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41EF7" w:rsidRPr="008107D7" w:rsidRDefault="00741EF7" w:rsidP="00741EF7">
      <w:pPr>
        <w:rPr>
          <w:rFonts w:ascii="Times New Roman" w:hAnsi="Times New Roman" w:cs="Times New Roman"/>
          <w:b/>
          <w:sz w:val="32"/>
          <w:szCs w:val="32"/>
        </w:rPr>
      </w:pPr>
      <w:r>
        <w:rPr>
          <w:rFonts w:ascii="Times New Roman" w:hAnsi="Times New Roman" w:cs="Times New Roman"/>
          <w:b/>
          <w:sz w:val="32"/>
          <w:szCs w:val="32"/>
        </w:rPr>
        <w:t>Production Plot &amp; Decline Curve Analysis</w:t>
      </w:r>
      <w:r w:rsidRPr="008107D7">
        <w:rPr>
          <w:rFonts w:ascii="Times New Roman" w:hAnsi="Times New Roman" w:cs="Times New Roman"/>
          <w:b/>
          <w:sz w:val="32"/>
          <w:szCs w:val="32"/>
        </w:rPr>
        <w:t xml:space="preserve"> Java Applet</w:t>
      </w:r>
      <w:r>
        <w:rPr>
          <w:rFonts w:ascii="Times New Roman" w:hAnsi="Times New Roman" w:cs="Times New Roman"/>
          <w:b/>
          <w:sz w:val="32"/>
          <w:szCs w:val="32"/>
        </w:rPr>
        <w:t xml:space="preserve">                                                                            </w:t>
      </w:r>
      <w:r>
        <w:rPr>
          <w:rFonts w:ascii="Times New Roman" w:hAnsi="Times New Roman" w:cs="Times New Roman"/>
          <w:b/>
        </w:rPr>
        <w:t xml:space="preserve">by John R. </w:t>
      </w:r>
      <w:proofErr w:type="spellStart"/>
      <w:r>
        <w:rPr>
          <w:rFonts w:ascii="Times New Roman" w:hAnsi="Times New Roman" w:cs="Times New Roman"/>
          <w:b/>
        </w:rPr>
        <w:t>Victorine</w:t>
      </w:r>
      <w:proofErr w:type="spellEnd"/>
    </w:p>
    <w:p w:rsidR="00741EF7" w:rsidRPr="008107D7" w:rsidRDefault="00741EF7" w:rsidP="00741EF7">
      <w:pPr>
        <w:rPr>
          <w:rFonts w:ascii="Times New Roman" w:hAnsi="Times New Roman" w:cs="Times New Roman"/>
          <w:b/>
          <w:sz w:val="28"/>
          <w:szCs w:val="28"/>
        </w:rPr>
      </w:pPr>
      <w:r>
        <w:rPr>
          <w:rFonts w:ascii="Times New Roman" w:hAnsi="Times New Roman" w:cs="Times New Roman"/>
          <w:b/>
          <w:sz w:val="28"/>
          <w:szCs w:val="28"/>
        </w:rPr>
        <w:t>Introduction</w:t>
      </w:r>
    </w:p>
    <w:p w:rsidR="00511E72" w:rsidRDefault="00741EF7" w:rsidP="00741EF7">
      <w:pPr>
        <w:rPr>
          <w:rFonts w:ascii="Times New Roman" w:hAnsi="Times New Roman" w:cs="Times New Roman"/>
          <w:color w:val="000000" w:themeColor="text1"/>
          <w:sz w:val="24"/>
          <w:szCs w:val="24"/>
        </w:rPr>
      </w:pPr>
      <w:r w:rsidRPr="00741EF7">
        <w:rPr>
          <w:rFonts w:ascii="Times New Roman" w:hAnsi="Times New Roman" w:cs="Times New Roman"/>
          <w:color w:val="000000" w:themeColor="text1"/>
          <w:sz w:val="24"/>
          <w:szCs w:val="24"/>
        </w:rPr>
        <w:t xml:space="preserve">The </w:t>
      </w:r>
      <w:r>
        <w:rPr>
          <w:rFonts w:ascii="Times New Roman" w:hAnsi="Times New Roman" w:cs="Times New Roman"/>
          <w:color w:val="000000" w:themeColor="text1"/>
          <w:sz w:val="24"/>
          <w:szCs w:val="24"/>
        </w:rPr>
        <w:t>Production</w:t>
      </w:r>
      <w:r w:rsidRPr="00741EF7">
        <w:rPr>
          <w:rFonts w:ascii="Times New Roman" w:hAnsi="Times New Roman" w:cs="Times New Roman"/>
          <w:color w:val="000000" w:themeColor="text1"/>
          <w:sz w:val="24"/>
          <w:szCs w:val="24"/>
        </w:rPr>
        <w:t xml:space="preserve"> Plot</w:t>
      </w:r>
      <w:r>
        <w:rPr>
          <w:rFonts w:ascii="Times New Roman" w:hAnsi="Times New Roman" w:cs="Times New Roman"/>
          <w:color w:val="000000" w:themeColor="text1"/>
          <w:sz w:val="24"/>
          <w:szCs w:val="24"/>
        </w:rPr>
        <w:t xml:space="preserve"> &amp; Decline Curve Analysis</w:t>
      </w:r>
      <w:r w:rsidRPr="00741EF7">
        <w:rPr>
          <w:rFonts w:ascii="Times New Roman" w:hAnsi="Times New Roman" w:cs="Times New Roman"/>
          <w:color w:val="000000" w:themeColor="text1"/>
          <w:sz w:val="24"/>
          <w:szCs w:val="24"/>
        </w:rPr>
        <w:t xml:space="preserve"> web app has 2 sources for importing well data, 1) the user’s PC or 2) the Kansas Geological Survey (KGS) ORACLE Database.  </w:t>
      </w:r>
    </w:p>
    <w:p w:rsidR="00741EF7" w:rsidRPr="00741EF7" w:rsidRDefault="00741EF7" w:rsidP="00741EF7">
      <w:pPr>
        <w:pStyle w:val="NormalWeb"/>
        <w:rPr>
          <w:color w:val="000000" w:themeColor="text1"/>
        </w:rPr>
      </w:pPr>
      <w:r w:rsidRPr="00741EF7">
        <w:rPr>
          <w:color w:val="000000" w:themeColor="text1"/>
        </w:rPr>
        <w:t xml:space="preserve">This is the production plot &amp; decline curve analysis web application, which allows the user to access production data from the Kansas Geological Survey (KGS) Database for Leases, Fields, Operators and Counties. The web application was designed to read production from the user's PC as an ASCII Extensible Markup Language (XML) file or as a comma-separated values (CSV) file. A "spread sheet" like table was provided to display the data retrieved, but editable to allow the user to add data to the existing list, i.e., download production data from the KGS Database and insert missing months or previous years that may not be recorded. </w:t>
      </w:r>
    </w:p>
    <w:p w:rsidR="00741EF7" w:rsidRPr="00741EF7" w:rsidRDefault="00741EF7" w:rsidP="00741EF7">
      <w:pPr>
        <w:pStyle w:val="NormalWeb"/>
        <w:rPr>
          <w:color w:val="000000" w:themeColor="text1"/>
        </w:rPr>
      </w:pPr>
      <w:r w:rsidRPr="00741EF7">
        <w:rPr>
          <w:color w:val="000000" w:themeColor="text1"/>
        </w:rPr>
        <w:t xml:space="preserve">The Program allows the user to save the raw production data as an ASCII Extensible Markup Language (XML) file or as a comma-separated values (CSV) file. The Program allows the user to save the Production Plot Java Image to their PC as a Portable Network Graphics (PNG) Image, the Program will then display a web page with the image file with a link at the top of the page that will allow the user to launch the PDF Web Applet to convert the PNG Image File to a Portable Document Format (PDF) File. </w:t>
      </w:r>
    </w:p>
    <w:p w:rsidR="00741EF7" w:rsidRPr="00741EF7" w:rsidRDefault="00741EF7" w:rsidP="00741EF7">
      <w:pPr>
        <w:pStyle w:val="NormalWeb"/>
        <w:rPr>
          <w:color w:val="000000" w:themeColor="text1"/>
        </w:rPr>
      </w:pPr>
      <w:r w:rsidRPr="00741EF7">
        <w:rPr>
          <w:color w:val="000000" w:themeColor="text1"/>
        </w:rPr>
        <w:t>A decline curve analysis dialog was included to allow the user to predict the economic limit for a specific lease, field, operator and county. This analysis uses three methods for predicting the decline of a reservoir, exponential, harmonic and hyperbolic</w:t>
      </w:r>
      <w:r w:rsidRPr="00741EF7">
        <w:rPr>
          <w:rStyle w:val="FootnoteReference"/>
          <w:color w:val="000000" w:themeColor="text1"/>
        </w:rPr>
        <w:footnoteReference w:id="1"/>
      </w:r>
      <w:r w:rsidRPr="00741EF7">
        <w:rPr>
          <w:color w:val="000000" w:themeColor="text1"/>
        </w:rPr>
        <w:t xml:space="preserve">. </w:t>
      </w:r>
    </w:p>
    <w:p w:rsidR="00741EF7" w:rsidRDefault="00741EF7" w:rsidP="00741EF7">
      <w:pPr>
        <w:pStyle w:val="NormalWeb"/>
      </w:pPr>
      <w:r w:rsidRPr="00321ED3">
        <w:t>To access Profile go to</w:t>
      </w:r>
      <w:r>
        <w:t xml:space="preserve"> </w:t>
      </w:r>
      <w:hyperlink r:id="rId8" w:history="1">
        <w:r w:rsidRPr="00C71A46">
          <w:rPr>
            <w:rStyle w:val="Hyperlink"/>
            <w:rFonts w:ascii="Times New Roman" w:hAnsi="Times New Roman" w:cs="Times New Roman"/>
            <w:sz w:val="24"/>
            <w:szCs w:val="24"/>
          </w:rPr>
          <w:t>http://www.kgs.ku.edu/software/production/</w:t>
        </w:r>
      </w:hyperlink>
      <w:r w:rsidRPr="00321ED3">
        <w:t xml:space="preserve">. At the top of the web page there is a menu "Main </w:t>
      </w:r>
      <w:proofErr w:type="spellStart"/>
      <w:r w:rsidRPr="00321ED3">
        <w:t>Page|Description|Applet|Help|Copyright</w:t>
      </w:r>
      <w:proofErr w:type="spellEnd"/>
      <w:r w:rsidRPr="00321ED3">
        <w:t xml:space="preserve"> &amp; Disclaimer|".  Select the "Applet" menu option a "Warning - Security" Dialog will appear. The program has to be able to</w:t>
      </w:r>
      <w:r w:rsidRPr="006B75D2">
        <w:t xml:space="preserve"> </w:t>
      </w:r>
      <w:r w:rsidRPr="00321ED3">
        <w:t>read and write to the</w:t>
      </w:r>
      <w:r>
        <w:rPr>
          <w:rFonts w:asciiTheme="minorHAnsi" w:hAnsiTheme="minorHAnsi" w:cs="Arial"/>
          <w:sz w:val="22"/>
          <w:szCs w:val="22"/>
        </w:rPr>
        <w:t xml:space="preserve"> </w:t>
      </w:r>
      <w:r w:rsidRPr="00321ED3">
        <w:t>user’s PC and access the Kansas Geological Survey (KGS) Database and File Server, ORACLE requires this dialog.</w:t>
      </w:r>
    </w:p>
    <w:p w:rsidR="00741EF7" w:rsidRDefault="00741EF7" w:rsidP="00741EF7">
      <w:pPr>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drawing>
          <wp:inline distT="0" distB="0" distL="0" distR="0">
            <wp:extent cx="3318510" cy="1828952"/>
            <wp:effectExtent l="19050" t="0" r="0" b="0"/>
            <wp:docPr id="1" name="Picture 1" descr="C:\Users\jvictor\Documents\dummy\GEMINI_TOOLS\Production\DoYouWa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duction\DoYouWant.png"/>
                    <pic:cNvPicPr>
                      <a:picLocks noChangeAspect="1" noChangeArrowheads="1"/>
                    </pic:cNvPicPr>
                  </pic:nvPicPr>
                  <pic:blipFill>
                    <a:blip r:embed="rId9" cstate="print"/>
                    <a:srcRect/>
                    <a:stretch>
                      <a:fillRect/>
                    </a:stretch>
                  </pic:blipFill>
                  <pic:spPr bwMode="auto">
                    <a:xfrm>
                      <a:off x="0" y="0"/>
                      <a:ext cx="3318510" cy="1828952"/>
                    </a:xfrm>
                    <a:prstGeom prst="rect">
                      <a:avLst/>
                    </a:prstGeom>
                    <a:noFill/>
                    <a:ln w="9525">
                      <a:noFill/>
                      <a:miter lim="800000"/>
                      <a:headEnd/>
                      <a:tailEnd/>
                    </a:ln>
                  </pic:spPr>
                </pic:pic>
              </a:graphicData>
            </a:graphic>
          </wp:inline>
        </w:drawing>
      </w:r>
    </w:p>
    <w:p w:rsidR="00741EF7" w:rsidRPr="00321ED3" w:rsidRDefault="00741EF7" w:rsidP="00741EF7">
      <w:pPr>
        <w:pStyle w:val="NormalWeb"/>
        <w:spacing w:before="0" w:beforeAutospacing="0"/>
      </w:pPr>
      <w:r w:rsidRPr="00321ED3">
        <w:lastRenderedPageBreak/>
        <w:t xml:space="preserve">The program does not save your files to KGS, but allows you to access the KGS for </w:t>
      </w:r>
      <w:r>
        <w:t>well</w:t>
      </w:r>
      <w:r w:rsidRPr="00321ED3">
        <w:t xml:space="preserve"> information that may be missing in your Kansas logs. The program does not use Cookies or any hidden software it only reads the </w:t>
      </w:r>
      <w:r>
        <w:t>XML</w:t>
      </w:r>
      <w:r w:rsidR="003D3ED7">
        <w:t xml:space="preserve"> </w:t>
      </w:r>
      <w:r w:rsidR="003D3ED7" w:rsidRPr="00FF53C7">
        <w:t>(Extensible Markup Language)</w:t>
      </w:r>
      <w:r w:rsidRPr="00321ED3">
        <w:t xml:space="preserve"> and CSV </w:t>
      </w:r>
      <w:r w:rsidR="003D3ED7">
        <w:t>(</w:t>
      </w:r>
      <w:r w:rsidR="003D3ED7" w:rsidRPr="003B262E">
        <w:t>Comma Separated Values</w:t>
      </w:r>
      <w:r w:rsidR="003D3ED7">
        <w:t xml:space="preserve">) </w:t>
      </w:r>
      <w:r w:rsidRPr="00321ED3">
        <w:t xml:space="preserve">files for the </w:t>
      </w:r>
      <w:r>
        <w:t>Production Plot</w:t>
      </w:r>
      <w:r w:rsidRPr="00321ED3">
        <w:t xml:space="preserve"> Session and writes a </w:t>
      </w:r>
      <w:r>
        <w:t xml:space="preserve">XML </w:t>
      </w:r>
      <w:r w:rsidR="003D3ED7" w:rsidRPr="00FF53C7">
        <w:t>(Extensible Markup Language)</w:t>
      </w:r>
      <w:r w:rsidR="003D3ED7" w:rsidRPr="00321ED3">
        <w:t xml:space="preserve"> </w:t>
      </w:r>
      <w:r>
        <w:t>or CSV</w:t>
      </w:r>
      <w:r w:rsidR="003D3ED7">
        <w:t xml:space="preserve"> (</w:t>
      </w:r>
      <w:r w:rsidR="003D3ED7" w:rsidRPr="003B262E">
        <w:t>Comma Separated Values</w:t>
      </w:r>
      <w:r w:rsidR="003D3ED7">
        <w:t>)</w:t>
      </w:r>
      <w:r w:rsidRPr="00321ED3">
        <w:t xml:space="preserve"> File to your PC to save your </w:t>
      </w:r>
      <w:r>
        <w:t xml:space="preserve">Production Data </w:t>
      </w:r>
      <w:r w:rsidRPr="00321ED3">
        <w:t>imported</w:t>
      </w:r>
      <w:r>
        <w:t xml:space="preserve"> into the web app</w:t>
      </w:r>
      <w:r w:rsidRPr="00321ED3">
        <w:t xml:space="preserve">. The blue shield on the warning dialog is a symbol that the Java web app is created by a trusted source, which is the University of Kansas.  Select the "Run" Button, which will show the </w:t>
      </w:r>
      <w:r>
        <w:t>Production Plot</w:t>
      </w:r>
      <w:r w:rsidRPr="00321ED3">
        <w:t xml:space="preserve"> "Enter" Panel illustrated below,</w:t>
      </w:r>
      <w:r>
        <w:t xml:space="preserve"> </w:t>
      </w:r>
    </w:p>
    <w:p w:rsidR="00741EF7" w:rsidRDefault="00741EF7" w:rsidP="00741EF7">
      <w:pPr>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drawing>
          <wp:inline distT="0" distB="0" distL="0" distR="0">
            <wp:extent cx="2339340" cy="2339340"/>
            <wp:effectExtent l="19050" t="0" r="3810" b="0"/>
            <wp:docPr id="2" name="Picture 2" descr="C:\Users\jvictor\Documents\dummy\GEMINI_TOOLS\Production\Enter-Produ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roduction\Enter-Production.png"/>
                    <pic:cNvPicPr>
                      <a:picLocks noChangeAspect="1" noChangeArrowheads="1"/>
                    </pic:cNvPicPr>
                  </pic:nvPicPr>
                  <pic:blipFill>
                    <a:blip r:embed="rId10" cstate="print"/>
                    <a:srcRect/>
                    <a:stretch>
                      <a:fillRect/>
                    </a:stretch>
                  </pic:blipFill>
                  <pic:spPr bwMode="auto">
                    <a:xfrm>
                      <a:off x="0" y="0"/>
                      <a:ext cx="2339340" cy="2339340"/>
                    </a:xfrm>
                    <a:prstGeom prst="rect">
                      <a:avLst/>
                    </a:prstGeom>
                    <a:noFill/>
                    <a:ln w="9525">
                      <a:noFill/>
                      <a:miter lim="800000"/>
                      <a:headEnd/>
                      <a:tailEnd/>
                    </a:ln>
                  </pic:spPr>
                </pic:pic>
              </a:graphicData>
            </a:graphic>
          </wp:inline>
        </w:drawing>
      </w:r>
    </w:p>
    <w:p w:rsidR="00741EF7" w:rsidRDefault="00741EF7" w:rsidP="00741EF7">
      <w:pPr>
        <w:rPr>
          <w:rFonts w:ascii="Times New Roman" w:hAnsi="Times New Roman" w:cs="Times New Roman"/>
          <w:color w:val="000000" w:themeColor="text1"/>
          <w:sz w:val="24"/>
          <w:szCs w:val="24"/>
        </w:rPr>
      </w:pPr>
    </w:p>
    <w:p w:rsidR="00D22C0C" w:rsidRDefault="00D22C0C">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sdt>
      <w:sdtPr>
        <w:rPr>
          <w:rFonts w:asciiTheme="minorHAnsi" w:eastAsiaTheme="minorEastAsia" w:hAnsiTheme="minorHAnsi" w:cstheme="minorBidi"/>
          <w:b w:val="0"/>
          <w:bCs w:val="0"/>
          <w:color w:val="auto"/>
          <w:sz w:val="22"/>
          <w:szCs w:val="22"/>
        </w:rPr>
        <w:id w:val="10233653"/>
        <w:docPartObj>
          <w:docPartGallery w:val="Table of Contents"/>
          <w:docPartUnique/>
        </w:docPartObj>
      </w:sdtPr>
      <w:sdtContent>
        <w:p w:rsidR="0088728C" w:rsidRDefault="0088728C">
          <w:pPr>
            <w:pStyle w:val="TOCHeading"/>
          </w:pPr>
          <w:r>
            <w:t>Table of Contents</w:t>
          </w:r>
        </w:p>
        <w:p w:rsidR="0088728C" w:rsidRDefault="0088728C" w:rsidP="007B5823">
          <w:pPr>
            <w:pStyle w:val="TOC1"/>
          </w:pPr>
          <w:r w:rsidRPr="0088728C">
            <w:rPr>
              <w:b/>
            </w:rPr>
            <w:t>Loading Well Data</w:t>
          </w:r>
          <w:r>
            <w:ptab w:relativeTo="margin" w:alignment="right" w:leader="dot"/>
          </w:r>
          <w:r w:rsidR="00756957" w:rsidRPr="00756957">
            <w:rPr>
              <w:b/>
            </w:rPr>
            <w:t>4</w:t>
          </w:r>
          <w:r w:rsidR="007B5823">
            <w:rPr>
              <w:b/>
            </w:rPr>
            <w:tab/>
          </w:r>
          <w:r w:rsidR="00756957" w:rsidRPr="00756957">
            <w:t>Data Source Panel</w:t>
          </w:r>
          <w:r>
            <w:ptab w:relativeTo="margin" w:alignment="right" w:leader="dot"/>
          </w:r>
          <w:r w:rsidR="00756957">
            <w:t>4</w:t>
          </w:r>
        </w:p>
        <w:p w:rsidR="00756957" w:rsidRPr="00756957" w:rsidRDefault="00756957" w:rsidP="007B5823">
          <w:pPr>
            <w:pStyle w:val="TOC1"/>
          </w:pPr>
          <w:r w:rsidRPr="00F37CA5">
            <w:rPr>
              <w:b/>
            </w:rPr>
            <w:t>Importing KGS (Database</w:t>
          </w:r>
          <w:r>
            <w:rPr>
              <w:b/>
            </w:rPr>
            <w:t xml:space="preserve">) Production </w:t>
          </w:r>
          <w:r w:rsidRPr="00F37CA5">
            <w:rPr>
              <w:b/>
            </w:rPr>
            <w:t>Dat</w:t>
          </w:r>
          <w:r>
            <w:rPr>
              <w:b/>
            </w:rPr>
            <w:t>a</w:t>
          </w:r>
          <w:r w:rsidR="0088728C">
            <w:ptab w:relativeTo="margin" w:alignment="right" w:leader="dot"/>
          </w:r>
          <w:r>
            <w:rPr>
              <w:b/>
            </w:rPr>
            <w:t>6</w:t>
          </w:r>
          <w:r w:rsidR="007B5823">
            <w:rPr>
              <w:b/>
            </w:rPr>
            <w:tab/>
          </w:r>
          <w:r w:rsidRPr="00756957">
            <w:t>By Lease</w:t>
          </w:r>
          <w:r w:rsidR="0088728C">
            <w:ptab w:relativeTo="margin" w:alignment="right" w:leader="dot"/>
          </w:r>
          <w:r>
            <w:t xml:space="preserve">6    </w:t>
          </w:r>
          <w:r>
            <w:tab/>
          </w:r>
          <w:r w:rsidRPr="00756957">
            <w:t>By Field</w:t>
          </w:r>
          <w:r w:rsidR="0088728C">
            <w:ptab w:relativeTo="margin" w:alignment="right" w:leader="dot"/>
          </w:r>
          <w:r>
            <w:t>9</w:t>
          </w:r>
          <w:r>
            <w:tab/>
          </w:r>
          <w:r w:rsidRPr="00756957">
            <w:t xml:space="preserve">By </w:t>
          </w:r>
          <w:r>
            <w:t>Operator</w:t>
          </w:r>
          <w:r>
            <w:ptab w:relativeTo="margin" w:alignment="right" w:leader="dot"/>
          </w:r>
          <w:r>
            <w:t>13</w:t>
          </w:r>
          <w:r>
            <w:tab/>
          </w:r>
          <w:r w:rsidRPr="00756957">
            <w:t xml:space="preserve">By </w:t>
          </w:r>
          <w:r>
            <w:t>County</w:t>
          </w:r>
          <w:r>
            <w:ptab w:relativeTo="margin" w:alignment="right" w:leader="dot"/>
          </w:r>
          <w:r>
            <w:t>15</w:t>
          </w:r>
        </w:p>
        <w:p w:rsidR="00756957" w:rsidRPr="00756957" w:rsidRDefault="00756957" w:rsidP="007B5823">
          <w:pPr>
            <w:pStyle w:val="TOC1"/>
          </w:pPr>
          <w:r w:rsidRPr="00F37CA5">
            <w:rPr>
              <w:b/>
            </w:rPr>
            <w:t xml:space="preserve">Importing PC Data – Download </w:t>
          </w:r>
          <w:r>
            <w:rPr>
              <w:b/>
            </w:rPr>
            <w:t>Production</w:t>
          </w:r>
          <w:r w:rsidRPr="00F37CA5">
            <w:rPr>
              <w:b/>
            </w:rPr>
            <w:t xml:space="preserve"> from PC</w:t>
          </w:r>
          <w:r>
            <w:ptab w:relativeTo="margin" w:alignment="right" w:leader="dot"/>
          </w:r>
          <w:r w:rsidRPr="00756957">
            <w:rPr>
              <w:b/>
            </w:rPr>
            <w:t>17</w:t>
          </w:r>
          <w:r w:rsidR="007B5823">
            <w:rPr>
              <w:b/>
            </w:rPr>
            <w:tab/>
          </w:r>
          <w:r w:rsidRPr="00756957">
            <w:t>Field Production XML (Extensible Markup Language) ASCII File</w:t>
          </w:r>
          <w:r>
            <w:ptab w:relativeTo="margin" w:alignment="right" w:leader="dot"/>
          </w:r>
          <w:r>
            <w:t>18</w:t>
          </w:r>
          <w:r>
            <w:tab/>
          </w:r>
          <w:r w:rsidRPr="00756957">
            <w:t>Production Data Extensible Markup Language (XML) Document Type Definition (DTD)</w:t>
          </w:r>
          <w:r>
            <w:ptab w:relativeTo="margin" w:alignment="right" w:leader="dot"/>
          </w:r>
          <w:r>
            <w:t>19</w:t>
          </w:r>
          <w:r>
            <w:tab/>
          </w:r>
          <w:r w:rsidRPr="00756957">
            <w:t>Field Production CSV (Comma Separated Values) ASCII File</w:t>
          </w:r>
          <w:r>
            <w:ptab w:relativeTo="margin" w:alignment="right" w:leader="dot"/>
          </w:r>
          <w:r>
            <w:t>21</w:t>
          </w:r>
          <w:r>
            <w:tab/>
          </w:r>
          <w:r w:rsidRPr="00756957">
            <w:t>Production Data Comma-Separated Values (CSV) File Format</w:t>
          </w:r>
          <w:r>
            <w:ptab w:relativeTo="margin" w:alignment="right" w:leader="dot"/>
          </w:r>
          <w:r>
            <w:t>22</w:t>
          </w:r>
          <w:r>
            <w:tab/>
          </w:r>
          <w:r w:rsidRPr="00756957">
            <w:t>Arroyo.csv – Example File Snippet - Created by the Production Applet</w:t>
          </w:r>
          <w:r>
            <w:ptab w:relativeTo="margin" w:alignment="right" w:leader="dot"/>
          </w:r>
          <w:r>
            <w:t>23</w:t>
          </w:r>
        </w:p>
        <w:p w:rsidR="00756957" w:rsidRPr="00756957" w:rsidRDefault="00756957" w:rsidP="007B5823">
          <w:pPr>
            <w:pStyle w:val="TOC1"/>
          </w:pPr>
          <w:r w:rsidRPr="00756957">
            <w:rPr>
              <w:b/>
            </w:rPr>
            <w:t>Production Plot &amp; Control Dialogs</w:t>
          </w:r>
          <w:r>
            <w:ptab w:relativeTo="margin" w:alignment="right" w:leader="dot"/>
          </w:r>
          <w:r>
            <w:rPr>
              <w:b/>
            </w:rPr>
            <w:t>24</w:t>
          </w:r>
          <w:r w:rsidR="007B5823">
            <w:rPr>
              <w:b/>
            </w:rPr>
            <w:tab/>
          </w:r>
          <w:r w:rsidRPr="00756957">
            <w:t>Changing the X-Axis Minimum Value</w:t>
          </w:r>
          <w:r>
            <w:ptab w:relativeTo="margin" w:alignment="right" w:leader="dot"/>
          </w:r>
          <w:r>
            <w:t>25</w:t>
          </w:r>
          <w:r>
            <w:tab/>
          </w:r>
          <w:r w:rsidRPr="00756957">
            <w:t>Changing the X-Axis Maximum Value</w:t>
          </w:r>
          <w:r>
            <w:ptab w:relativeTo="margin" w:alignment="right" w:leader="dot"/>
          </w:r>
          <w:r>
            <w:t>27</w:t>
          </w:r>
          <w:r>
            <w:tab/>
          </w:r>
          <w:r w:rsidRPr="00756957">
            <w:t>Changing the X-Axis Increment Value</w:t>
          </w:r>
          <w:r>
            <w:ptab w:relativeTo="margin" w:alignment="right" w:leader="dot"/>
          </w:r>
          <w:r>
            <w:t>29</w:t>
          </w:r>
          <w:r>
            <w:tab/>
            <w:t>Changing the Y</w:t>
          </w:r>
          <w:r w:rsidRPr="00756957">
            <w:t>-Axis Minimum Value</w:t>
          </w:r>
          <w:r>
            <w:ptab w:relativeTo="margin" w:alignment="right" w:leader="dot"/>
          </w:r>
          <w:r>
            <w:t>31</w:t>
          </w:r>
          <w:r>
            <w:tab/>
            <w:t>Changing the Y</w:t>
          </w:r>
          <w:r w:rsidRPr="00756957">
            <w:t>-Axis Maximum Value</w:t>
          </w:r>
          <w:r>
            <w:ptab w:relativeTo="margin" w:alignment="right" w:leader="dot"/>
          </w:r>
          <w:r>
            <w:t>33</w:t>
          </w:r>
          <w:r>
            <w:tab/>
            <w:t>Changing the Y</w:t>
          </w:r>
          <w:r w:rsidRPr="00756957">
            <w:t>-Axis Increment Value</w:t>
          </w:r>
          <w:r>
            <w:ptab w:relativeTo="margin" w:alignment="right" w:leader="dot"/>
          </w:r>
          <w:r>
            <w:t>35</w:t>
          </w:r>
        </w:p>
        <w:p w:rsidR="007B5823" w:rsidRPr="007B5823" w:rsidRDefault="00756957" w:rsidP="007B5823">
          <w:pPr>
            <w:pStyle w:val="TOC1"/>
          </w:pPr>
          <w:r w:rsidRPr="00756957">
            <w:rPr>
              <w:b/>
            </w:rPr>
            <w:t>Dialog Menu Options</w:t>
          </w:r>
          <w:r>
            <w:ptab w:relativeTo="margin" w:alignment="right" w:leader="dot"/>
          </w:r>
          <w:r w:rsidR="007B5823">
            <w:rPr>
              <w:b/>
            </w:rPr>
            <w:t>37</w:t>
          </w:r>
          <w:r w:rsidR="007B5823">
            <w:rPr>
              <w:b/>
            </w:rPr>
            <w:tab/>
          </w:r>
          <w:r w:rsidR="007B5823" w:rsidRPr="007B5823">
            <w:t>File Menu Option</w:t>
          </w:r>
          <w:r>
            <w:ptab w:relativeTo="margin" w:alignment="right" w:leader="dot"/>
          </w:r>
          <w:r w:rsidR="007B5823">
            <w:t>37</w:t>
          </w:r>
          <w:r w:rsidR="007B5823">
            <w:tab/>
          </w:r>
          <w:r w:rsidR="007B5823">
            <w:tab/>
          </w:r>
          <w:r w:rsidR="007B5823" w:rsidRPr="007B5823">
            <w:t>Save Production Data as an Extensible Markup Language (XML) ASCII File</w:t>
          </w:r>
          <w:r>
            <w:ptab w:relativeTo="margin" w:alignment="right" w:leader="dot"/>
          </w:r>
          <w:r w:rsidR="007B5823">
            <w:t>37</w:t>
          </w:r>
          <w:r w:rsidR="007B5823">
            <w:tab/>
          </w:r>
          <w:r w:rsidR="007B5823">
            <w:tab/>
          </w:r>
          <w:r w:rsidR="007B5823" w:rsidRPr="007B5823">
            <w:t>Save Production Data as a Comma Separated Values (CSV) ASCII File</w:t>
          </w:r>
          <w:r w:rsidR="007B5823">
            <w:ptab w:relativeTo="margin" w:alignment="right" w:leader="dot"/>
          </w:r>
          <w:r w:rsidR="007B5823">
            <w:t>39</w:t>
          </w:r>
          <w:r w:rsidR="007B5823">
            <w:tab/>
          </w:r>
          <w:r w:rsidR="007B5823">
            <w:tab/>
          </w:r>
          <w:r w:rsidR="007B5823" w:rsidRPr="007B5823">
            <w:t>Save Production Image as a Portable Network Graphics (PNG) Image File</w:t>
          </w:r>
          <w:r w:rsidR="007B5823">
            <w:ptab w:relativeTo="margin" w:alignment="right" w:leader="dot"/>
          </w:r>
          <w:r w:rsidR="007B5823">
            <w:t>41</w:t>
          </w:r>
        </w:p>
        <w:p w:rsidR="007B5823" w:rsidRDefault="007B5823" w:rsidP="007B5823">
          <w:pPr>
            <w:pStyle w:val="TOC2"/>
            <w:ind w:left="216" w:firstLine="504"/>
          </w:pPr>
          <w:r w:rsidRPr="007B5823">
            <w:t>Product Menu Option</w:t>
          </w:r>
          <w:r>
            <w:ptab w:relativeTo="margin" w:alignment="right" w:leader="dot"/>
          </w:r>
          <w:r>
            <w:t>44</w:t>
          </w:r>
        </w:p>
        <w:p w:rsidR="00756957" w:rsidRDefault="007B5823" w:rsidP="007B5823">
          <w:pPr>
            <w:pStyle w:val="TOC2"/>
            <w:ind w:left="216" w:firstLine="504"/>
          </w:pPr>
          <w:r w:rsidRPr="007B5823">
            <w:t>Plot Curves ON/OFF</w:t>
          </w:r>
          <w:r>
            <w:t xml:space="preserve"> </w:t>
          </w:r>
          <w:r w:rsidRPr="007B5823">
            <w:t>Menu Option</w:t>
          </w:r>
          <w:r>
            <w:ptab w:relativeTo="margin" w:alignment="right" w:leader="dot"/>
          </w:r>
          <w:r>
            <w:t>46</w:t>
          </w:r>
          <w:r>
            <w:tab/>
          </w:r>
          <w:r>
            <w:tab/>
          </w:r>
          <w:r w:rsidRPr="007B5823">
            <w:t>Production/Cumulative Curves ON/OFF Radio Buttons</w:t>
          </w:r>
          <w:r>
            <w:ptab w:relativeTo="margin" w:alignment="right" w:leader="dot"/>
          </w:r>
          <w:r>
            <w:t>46</w:t>
          </w:r>
          <w:r>
            <w:tab/>
          </w:r>
          <w:r>
            <w:tab/>
          </w:r>
          <w:r w:rsidRPr="007B5823">
            <w:t>Other Plot Curves ON/OFF Radio Buttons</w:t>
          </w:r>
          <w:r>
            <w:ptab w:relativeTo="margin" w:alignment="right" w:leader="dot"/>
          </w:r>
          <w:r>
            <w:t>48</w:t>
          </w:r>
        </w:p>
        <w:p w:rsidR="0088728C" w:rsidRPr="00756957" w:rsidRDefault="007B5823" w:rsidP="007B5823">
          <w:pPr>
            <w:pStyle w:val="TOC1"/>
          </w:pPr>
          <w:r w:rsidRPr="007B5823">
            <w:rPr>
              <w:b/>
            </w:rPr>
            <w:t>Decline Curve Analysis Calculator Panel</w:t>
          </w:r>
          <w:r w:rsidR="00756957">
            <w:ptab w:relativeTo="margin" w:alignment="right" w:leader="dot"/>
          </w:r>
          <w:r>
            <w:rPr>
              <w:b/>
            </w:rPr>
            <w:t>50</w:t>
          </w:r>
          <w:r>
            <w:rPr>
              <w:b/>
            </w:rPr>
            <w:tab/>
          </w:r>
          <w:r w:rsidRPr="007B5823">
            <w:t>Compute Decline Curve Constant (K) Production Rate By Date</w:t>
          </w:r>
          <w:r w:rsidR="00756957">
            <w:ptab w:relativeTo="margin" w:alignment="right" w:leader="dot"/>
          </w:r>
          <w:r w:rsidR="00756957">
            <w:t>5</w:t>
          </w:r>
          <w:r>
            <w:t>3</w:t>
          </w:r>
          <w:r>
            <w:tab/>
          </w:r>
          <w:r w:rsidRPr="007B5823">
            <w:t>Plot By-Yearly Production Rate</w:t>
          </w:r>
          <w:r w:rsidR="00756957">
            <w:ptab w:relativeTo="margin" w:alignment="right" w:leader="dot"/>
          </w:r>
          <w:r>
            <w:t>54</w:t>
          </w:r>
          <w:r>
            <w:tab/>
          </w:r>
          <w:r w:rsidRPr="007B5823">
            <w:t>Plot By-Monthly Production Rate</w:t>
          </w:r>
          <w:r>
            <w:ptab w:relativeTo="margin" w:alignment="right" w:leader="dot"/>
          </w:r>
          <w:r>
            <w:t>55</w:t>
          </w:r>
          <w:r>
            <w:tab/>
          </w:r>
          <w:r w:rsidRPr="007B5823">
            <w:t>Plot By-Daily Production Rate</w:t>
          </w:r>
          <w:r>
            <w:ptab w:relativeTo="margin" w:alignment="right" w:leader="dot"/>
          </w:r>
          <w:r>
            <w:t>56</w:t>
          </w:r>
          <w:r>
            <w:tab/>
          </w:r>
          <w:r w:rsidRPr="007B5823">
            <w:t>Compute Present Cumulative Production</w:t>
          </w:r>
          <w:r>
            <w:ptab w:relativeTo="margin" w:alignment="right" w:leader="dot"/>
          </w:r>
          <w:r>
            <w:t>57</w:t>
          </w:r>
          <w:r>
            <w:tab/>
          </w:r>
          <w:r w:rsidRPr="007B5823">
            <w:t>Compute Production Economic Limit Date (</w:t>
          </w:r>
          <w:proofErr w:type="spellStart"/>
          <w:r w:rsidRPr="007B5823">
            <w:t>Qf</w:t>
          </w:r>
          <w:proofErr w:type="spellEnd"/>
          <w:r w:rsidRPr="007B5823">
            <w:t>)</w:t>
          </w:r>
          <w:r>
            <w:ptab w:relativeTo="margin" w:alignment="right" w:leader="dot"/>
          </w:r>
          <w:r>
            <w:t>57</w:t>
          </w:r>
          <w:r>
            <w:tab/>
          </w:r>
          <w:r w:rsidRPr="007B5823">
            <w:t>Compute Economic Limit (EUR) and Reserves (RR)</w:t>
          </w:r>
          <w:r>
            <w:ptab w:relativeTo="margin" w:alignment="right" w:leader="dot"/>
          </w:r>
          <w:r>
            <w:t>58</w:t>
          </w:r>
          <w:r>
            <w:tab/>
          </w:r>
          <w:r w:rsidRPr="007B5823">
            <w:t>Extend to Limit Button</w:t>
          </w:r>
          <w:r>
            <w:ptab w:relativeTo="margin" w:alignment="right" w:leader="dot"/>
          </w:r>
          <w:r>
            <w:t>59</w:t>
          </w:r>
        </w:p>
      </w:sdtContent>
    </w:sdt>
    <w:p w:rsidR="00D22C0C" w:rsidRPr="008107D7" w:rsidRDefault="0088728C" w:rsidP="00D22C0C">
      <w:pPr>
        <w:rPr>
          <w:rFonts w:ascii="Times New Roman" w:hAnsi="Times New Roman" w:cs="Times New Roman"/>
          <w:b/>
          <w:sz w:val="28"/>
          <w:szCs w:val="28"/>
        </w:rPr>
      </w:pPr>
      <w:r>
        <w:rPr>
          <w:rFonts w:ascii="Times New Roman" w:hAnsi="Times New Roman" w:cs="Times New Roman"/>
          <w:b/>
          <w:sz w:val="28"/>
          <w:szCs w:val="28"/>
        </w:rPr>
        <w:br w:type="page"/>
      </w:r>
      <w:r w:rsidR="00D22C0C">
        <w:rPr>
          <w:rFonts w:ascii="Times New Roman" w:hAnsi="Times New Roman" w:cs="Times New Roman"/>
          <w:b/>
          <w:sz w:val="28"/>
          <w:szCs w:val="28"/>
        </w:rPr>
        <w:lastRenderedPageBreak/>
        <w:t>Loading Well Data</w:t>
      </w:r>
    </w:p>
    <w:p w:rsidR="00D22C0C" w:rsidRPr="005024E2" w:rsidRDefault="00D22C0C" w:rsidP="00D22C0C">
      <w:pPr>
        <w:spacing w:line="240" w:lineRule="auto"/>
        <w:rPr>
          <w:rFonts w:ascii="Times New Roman" w:hAnsi="Times New Roman" w:cs="Times New Roman"/>
          <w:sz w:val="24"/>
          <w:szCs w:val="24"/>
        </w:rPr>
      </w:pPr>
      <w:r w:rsidRPr="005024E2">
        <w:rPr>
          <w:rFonts w:ascii="Times New Roman" w:hAnsi="Times New Roman" w:cs="Times New Roman"/>
          <w:sz w:val="24"/>
          <w:szCs w:val="24"/>
        </w:rPr>
        <w:t>Click the "</w:t>
      </w:r>
      <w:r>
        <w:rPr>
          <w:rFonts w:ascii="Times New Roman" w:hAnsi="Times New Roman" w:cs="Times New Roman"/>
          <w:sz w:val="24"/>
          <w:szCs w:val="24"/>
        </w:rPr>
        <w:t>Production Plot</w:t>
      </w:r>
      <w:r w:rsidRPr="005024E2">
        <w:rPr>
          <w:rFonts w:ascii="Times New Roman" w:hAnsi="Times New Roman" w:cs="Times New Roman"/>
          <w:sz w:val="24"/>
          <w:szCs w:val="24"/>
        </w:rPr>
        <w:t xml:space="preserve"> Enter” Icon Button, which will show the "Load Data" Dialog. The dialog below displays an example of the </w:t>
      </w:r>
      <w:r>
        <w:rPr>
          <w:rFonts w:ascii="Times New Roman" w:hAnsi="Times New Roman" w:cs="Times New Roman"/>
          <w:sz w:val="24"/>
          <w:szCs w:val="24"/>
        </w:rPr>
        <w:t>Arroyo Field production</w:t>
      </w:r>
      <w:r w:rsidRPr="005024E2">
        <w:rPr>
          <w:rFonts w:ascii="Times New Roman" w:hAnsi="Times New Roman" w:cs="Times New Roman"/>
          <w:sz w:val="24"/>
          <w:szCs w:val="24"/>
        </w:rPr>
        <w:t xml:space="preserve"> data loaded from the </w:t>
      </w:r>
      <w:r>
        <w:rPr>
          <w:rFonts w:ascii="Times New Roman" w:hAnsi="Times New Roman" w:cs="Times New Roman"/>
          <w:sz w:val="24"/>
          <w:szCs w:val="24"/>
        </w:rPr>
        <w:t>“Load KGS Data”</w:t>
      </w:r>
      <w:r w:rsidRPr="005024E2">
        <w:rPr>
          <w:rFonts w:ascii="Times New Roman" w:hAnsi="Times New Roman" w:cs="Times New Roman"/>
          <w:sz w:val="24"/>
          <w:szCs w:val="24"/>
        </w:rPr>
        <w:t xml:space="preserve"> icon button.  The </w:t>
      </w:r>
      <w:r>
        <w:rPr>
          <w:rFonts w:ascii="Times New Roman" w:hAnsi="Times New Roman" w:cs="Times New Roman"/>
          <w:sz w:val="24"/>
          <w:szCs w:val="24"/>
        </w:rPr>
        <w:t xml:space="preserve">radio buttons &amp; </w:t>
      </w:r>
      <w:r w:rsidRPr="005024E2">
        <w:rPr>
          <w:rFonts w:ascii="Times New Roman" w:hAnsi="Times New Roman" w:cs="Times New Roman"/>
          <w:sz w:val="24"/>
          <w:szCs w:val="24"/>
        </w:rPr>
        <w:t xml:space="preserve">icon buttons in the Data Source Panel assists the user in loading well data into the </w:t>
      </w:r>
      <w:r>
        <w:rPr>
          <w:rFonts w:ascii="Times New Roman" w:hAnsi="Times New Roman" w:cs="Times New Roman"/>
          <w:sz w:val="24"/>
          <w:szCs w:val="24"/>
        </w:rPr>
        <w:t>Production Plot &amp; Decline Curve Analysis</w:t>
      </w:r>
      <w:r w:rsidRPr="005024E2">
        <w:rPr>
          <w:rFonts w:ascii="Times New Roman" w:hAnsi="Times New Roman" w:cs="Times New Roman"/>
          <w:sz w:val="24"/>
          <w:szCs w:val="24"/>
        </w:rPr>
        <w:t xml:space="preserve"> Applet.   </w:t>
      </w:r>
    </w:p>
    <w:p w:rsidR="00741EF7" w:rsidRPr="00741EF7" w:rsidRDefault="00D22C0C" w:rsidP="00741EF7">
      <w:pPr>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drawing>
          <wp:inline distT="0" distB="0" distL="0" distR="0">
            <wp:extent cx="5935980" cy="4480560"/>
            <wp:effectExtent l="19050" t="0" r="7620" b="0"/>
            <wp:docPr id="3" name="Picture 3" descr="C:\Users\jvictor\Documents\dummy\GEMINI_TOOLS\Production\LoadData-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roduction\LoadData-Summary.png"/>
                    <pic:cNvPicPr>
                      <a:picLocks noChangeAspect="1" noChangeArrowheads="1"/>
                    </pic:cNvPicPr>
                  </pic:nvPicPr>
                  <pic:blipFill>
                    <a:blip r:embed="rId11" cstate="print"/>
                    <a:srcRect/>
                    <a:stretch>
                      <a:fillRect/>
                    </a:stretch>
                  </pic:blipFill>
                  <pic:spPr bwMode="auto">
                    <a:xfrm>
                      <a:off x="0" y="0"/>
                      <a:ext cx="5935980" cy="4480560"/>
                    </a:xfrm>
                    <a:prstGeom prst="rect">
                      <a:avLst/>
                    </a:prstGeom>
                    <a:noFill/>
                    <a:ln w="9525">
                      <a:noFill/>
                      <a:miter lim="800000"/>
                      <a:headEnd/>
                      <a:tailEnd/>
                    </a:ln>
                  </pic:spPr>
                </pic:pic>
              </a:graphicData>
            </a:graphic>
          </wp:inline>
        </w:drawing>
      </w:r>
    </w:p>
    <w:p w:rsidR="00D22C0C" w:rsidRPr="00321ED3" w:rsidRDefault="00D22C0C" w:rsidP="00D22C0C">
      <w:pPr>
        <w:pStyle w:val="NormalWeb"/>
        <w:rPr>
          <w:b/>
        </w:rPr>
      </w:pPr>
      <w:r w:rsidRPr="00321ED3">
        <w:rPr>
          <w:b/>
        </w:rPr>
        <w:t>Data Source Panel</w:t>
      </w:r>
    </w:p>
    <w:p w:rsidR="00D22C0C" w:rsidRDefault="00D22C0C" w:rsidP="00D22C0C">
      <w:pPr>
        <w:pStyle w:val="NormalWeb"/>
      </w:pPr>
      <w:r w:rsidRPr="00321ED3">
        <w:t xml:space="preserve">The Data Source Panel provides two methods of importing data into the </w:t>
      </w:r>
      <w:r w:rsidR="00C52B99">
        <w:t>Production</w:t>
      </w:r>
      <w:r>
        <w:t xml:space="preserve"> Data &amp; </w:t>
      </w:r>
      <w:r w:rsidR="00C52B99">
        <w:t>Decline Curve Analysis</w:t>
      </w:r>
      <w:r w:rsidRPr="00321ED3">
        <w:t xml:space="preserve"> Web App.  The Kansas Geological Survey (KGS) Database and the user’s PC.  </w:t>
      </w:r>
      <w:r>
        <w:t xml:space="preserve">The “Load </w:t>
      </w:r>
      <w:r w:rsidR="00C52B99">
        <w:t>KGS</w:t>
      </w:r>
      <w:r>
        <w:t xml:space="preserve"> Data” icon button assists the user in locating a set of </w:t>
      </w:r>
      <w:r w:rsidR="00C52B99">
        <w:t>production data by Lease, Field, County and Operator</w:t>
      </w:r>
      <w:r>
        <w:t xml:space="preserve"> in Kansas.  </w:t>
      </w:r>
      <w:r w:rsidR="00C52B99">
        <w:t xml:space="preserve">The data shows the current status of the production history at the time the user accesses the data. </w:t>
      </w:r>
      <w:r>
        <w:t xml:space="preserve"> The “Load PC Data” icon button along with the </w:t>
      </w:r>
      <w:r w:rsidR="00C52B99">
        <w:t>2</w:t>
      </w:r>
      <w:r>
        <w:t xml:space="preserve"> radio buttons assists </w:t>
      </w:r>
      <w:r w:rsidR="00C52B99">
        <w:t>the user to load Brine data by 2</w:t>
      </w:r>
      <w:r>
        <w:t xml:space="preserve"> possible ASCII File methods, </w:t>
      </w:r>
    </w:p>
    <w:p w:rsidR="00D22C0C" w:rsidRPr="00083CA8" w:rsidRDefault="00D22C0C" w:rsidP="00D22C0C">
      <w:pPr>
        <w:pStyle w:val="NormalWeb"/>
        <w:numPr>
          <w:ilvl w:val="0"/>
          <w:numId w:val="1"/>
        </w:numPr>
      </w:pPr>
      <w:r w:rsidRPr="006B75D2">
        <w:rPr>
          <w:color w:val="000000" w:themeColor="text1"/>
        </w:rPr>
        <w:t>Comma Separated Values (CSV)</w:t>
      </w:r>
      <w:r>
        <w:rPr>
          <w:color w:val="000000" w:themeColor="text1"/>
        </w:rPr>
        <w:t>.</w:t>
      </w:r>
    </w:p>
    <w:p w:rsidR="00D22C0C" w:rsidRPr="00083CA8" w:rsidRDefault="00D22C0C" w:rsidP="00D22C0C">
      <w:pPr>
        <w:pStyle w:val="NormalWeb"/>
        <w:numPr>
          <w:ilvl w:val="0"/>
          <w:numId w:val="1"/>
        </w:numPr>
      </w:pPr>
      <w:r w:rsidRPr="006B75D2">
        <w:rPr>
          <w:color w:val="000000" w:themeColor="text1"/>
        </w:rPr>
        <w:t>Extensible Markup Language (XML) Files.</w:t>
      </w:r>
    </w:p>
    <w:p w:rsidR="00C52B99" w:rsidRDefault="00C52B99" w:rsidP="00C52B99">
      <w:pPr>
        <w:pStyle w:val="NormalWeb"/>
      </w:pPr>
      <w:r w:rsidRPr="00321ED3">
        <w:lastRenderedPageBreak/>
        <w:t xml:space="preserve">The CSV (Comma Separated Values) </w:t>
      </w:r>
      <w:r>
        <w:t>radio</w:t>
      </w:r>
      <w:r w:rsidRPr="00321ED3">
        <w:t xml:space="preserve"> button under the “</w:t>
      </w:r>
      <w:r>
        <w:t>PC: Read Production ASCII Data Text File</w:t>
      </w:r>
      <w:r w:rsidRPr="00321ED3">
        <w:t xml:space="preserve">” </w:t>
      </w:r>
      <w:r>
        <w:t>p</w:t>
      </w:r>
      <w:r w:rsidRPr="00321ED3">
        <w:t>anel are expecting a general type of data</w:t>
      </w:r>
      <w:r>
        <w:rPr>
          <w:rFonts w:asciiTheme="minorHAnsi" w:hAnsiTheme="minorHAnsi" w:cs="Arial"/>
          <w:sz w:val="22"/>
          <w:szCs w:val="22"/>
        </w:rPr>
        <w:t xml:space="preserve"> </w:t>
      </w:r>
      <w:r w:rsidRPr="00BE2E75">
        <w:t xml:space="preserve">presentation.  Although the order of the specific data columns </w:t>
      </w:r>
      <w:r>
        <w:t>is</w:t>
      </w:r>
      <w:r w:rsidRPr="00BE2E75">
        <w:t xml:space="preserve"> not important, the “Mnemonics” of the data column is.  The CSV Search Dialog will use the first two lines of the CSV file to automatically match the file column data mnemonics with the web app curve mnemonics, but if the program does not recognize the file data mnemonic then it will leave it blank and expect the user to match the file data mnemonic to the web app curve mnemonics, this will be explained later. </w:t>
      </w:r>
    </w:p>
    <w:p w:rsidR="00C52B99" w:rsidRPr="00BE2E75" w:rsidRDefault="00C52B99" w:rsidP="00C52B99">
      <w:pPr>
        <w:pStyle w:val="NormalWeb"/>
      </w:pPr>
      <w:r>
        <w:t xml:space="preserve">The </w:t>
      </w:r>
      <w:r w:rsidRPr="006B75D2">
        <w:rPr>
          <w:color w:val="000000" w:themeColor="text1"/>
        </w:rPr>
        <w:t>Extensible Markup Language (XML)</w:t>
      </w:r>
      <w:r>
        <w:rPr>
          <w:color w:val="000000" w:themeColor="text1"/>
        </w:rPr>
        <w:t xml:space="preserve"> radio button </w:t>
      </w:r>
      <w:r w:rsidRPr="00321ED3">
        <w:t>under the “</w:t>
      </w:r>
      <w:r>
        <w:t>PC: Read Production ASCII Data Text File</w:t>
      </w:r>
      <w:r w:rsidRPr="00321ED3">
        <w:t xml:space="preserve">” </w:t>
      </w:r>
      <w:r>
        <w:t>p</w:t>
      </w:r>
      <w:r w:rsidRPr="00321ED3">
        <w:t>anel</w:t>
      </w:r>
      <w:r>
        <w:t xml:space="preserve"> are expecting a specific Document Type Definition (DTD) to read the file.  The DTD is used in retrieve both the data coming from the Kansas Geological Survey Database or as the output from the Production Plot &amp; Decline Curve Analysis Java Web App.  The DTD will be presented later.</w:t>
      </w:r>
    </w:p>
    <w:p w:rsidR="00514668" w:rsidRDefault="00514668">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rsidR="00514668" w:rsidRDefault="00514668" w:rsidP="00514668">
      <w:pPr>
        <w:pStyle w:val="NormalWeb"/>
        <w:rPr>
          <w:b/>
        </w:rPr>
      </w:pPr>
      <w:r>
        <w:rPr>
          <w:b/>
        </w:rPr>
        <w:lastRenderedPageBreak/>
        <w:t xml:space="preserve">KGS (Database) - </w:t>
      </w:r>
      <w:r w:rsidRPr="003C54B4">
        <w:rPr>
          <w:b/>
        </w:rPr>
        <w:t xml:space="preserve">Importing </w:t>
      </w:r>
      <w:r>
        <w:rPr>
          <w:b/>
        </w:rPr>
        <w:t xml:space="preserve">Production Data </w:t>
      </w:r>
      <w:r w:rsidR="00840611">
        <w:rPr>
          <w:b/>
        </w:rPr>
        <w:t xml:space="preserve">- </w:t>
      </w:r>
      <w:r>
        <w:rPr>
          <w:b/>
        </w:rPr>
        <w:t>By Lease</w:t>
      </w:r>
    </w:p>
    <w:p w:rsidR="00514668" w:rsidRDefault="00514668" w:rsidP="00514668">
      <w:pPr>
        <w:pStyle w:val="NormalWeb"/>
      </w:pPr>
      <w:r>
        <w:t xml:space="preserve">The Kansas Geological Survey (KGS) has a good collection of production data stored in the ORACLE Database.  In this example the user will download the well data available from the KGS Lease Production Database Table.  The ORACLE Database is accessed by making Stored Procedure PL/SQL calls to the ORACLE Database from which an Extensible Markup Language (XML) data stream is created containing the lease </w:t>
      </w:r>
      <w:r w:rsidR="00AB122A">
        <w:t>p</w:t>
      </w:r>
      <w:r>
        <w:t xml:space="preserve">roduction data that is passed back to the web app making the request. </w:t>
      </w:r>
    </w:p>
    <w:p w:rsidR="00514668" w:rsidRDefault="00514668" w:rsidP="00514668">
      <w:pPr>
        <w:pStyle w:val="NormalWeb"/>
        <w:jc w:val="center"/>
      </w:pPr>
      <w:r>
        <w:rPr>
          <w:noProof/>
        </w:rPr>
        <w:drawing>
          <wp:inline distT="0" distB="0" distL="0" distR="0">
            <wp:extent cx="3200400" cy="1832891"/>
            <wp:effectExtent l="19050" t="0" r="0" b="0"/>
            <wp:docPr id="5" name="Picture 2" descr="C:\Users\jvictor\Documents\dummy\GEMINI_TOOLS\Production\A-DataSource-ByLe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roduction\A-DataSource-ByLease.png"/>
                    <pic:cNvPicPr>
                      <a:picLocks noChangeAspect="1" noChangeArrowheads="1"/>
                    </pic:cNvPicPr>
                  </pic:nvPicPr>
                  <pic:blipFill>
                    <a:blip r:embed="rId12" cstate="print"/>
                    <a:srcRect/>
                    <a:stretch>
                      <a:fillRect/>
                    </a:stretch>
                  </pic:blipFill>
                  <pic:spPr bwMode="auto">
                    <a:xfrm>
                      <a:off x="0" y="0"/>
                      <a:ext cx="3200400" cy="1832891"/>
                    </a:xfrm>
                    <a:prstGeom prst="rect">
                      <a:avLst/>
                    </a:prstGeom>
                    <a:noFill/>
                    <a:ln w="9525">
                      <a:noFill/>
                      <a:miter lim="800000"/>
                      <a:headEnd/>
                      <a:tailEnd/>
                    </a:ln>
                  </pic:spPr>
                </pic:pic>
              </a:graphicData>
            </a:graphic>
          </wp:inline>
        </w:drawing>
      </w:r>
    </w:p>
    <w:p w:rsidR="00514668" w:rsidRDefault="00514668" w:rsidP="00514668">
      <w:pPr>
        <w:rPr>
          <w:rFonts w:ascii="Times New Roman" w:hAnsi="Times New Roman" w:cs="Times New Roman"/>
          <w:sz w:val="24"/>
          <w:szCs w:val="24"/>
        </w:rPr>
      </w:pPr>
      <w:r>
        <w:rPr>
          <w:rFonts w:ascii="Times New Roman" w:hAnsi="Times New Roman" w:cs="Times New Roman"/>
          <w:sz w:val="24"/>
          <w:szCs w:val="24"/>
        </w:rPr>
        <w:t>Select the “By Lease” radio button and left c</w:t>
      </w:r>
      <w:r w:rsidRPr="00654CC8">
        <w:rPr>
          <w:rFonts w:ascii="Times New Roman" w:hAnsi="Times New Roman" w:cs="Times New Roman"/>
          <w:sz w:val="24"/>
          <w:szCs w:val="24"/>
        </w:rPr>
        <w:t xml:space="preserve">lick on the “Load </w:t>
      </w:r>
      <w:r>
        <w:rPr>
          <w:rFonts w:ascii="Times New Roman" w:hAnsi="Times New Roman" w:cs="Times New Roman"/>
          <w:sz w:val="24"/>
          <w:szCs w:val="24"/>
        </w:rPr>
        <w:t>KGS</w:t>
      </w:r>
      <w:r w:rsidRPr="00654CC8">
        <w:rPr>
          <w:rFonts w:ascii="Times New Roman" w:hAnsi="Times New Roman" w:cs="Times New Roman"/>
          <w:sz w:val="24"/>
          <w:szCs w:val="24"/>
        </w:rPr>
        <w:t xml:space="preserve"> Data” Icon Button in the Data Source </w:t>
      </w:r>
      <w:r w:rsidR="007D59FC">
        <w:rPr>
          <w:rFonts w:ascii="Times New Roman" w:hAnsi="Times New Roman" w:cs="Times New Roman"/>
          <w:sz w:val="24"/>
          <w:szCs w:val="24"/>
        </w:rPr>
        <w:t>Panel of the Load Data Dialog to display the “Search for Data on KGS Server” dialog.</w:t>
      </w:r>
    </w:p>
    <w:p w:rsidR="001B6812" w:rsidRDefault="001B6812" w:rsidP="00514668">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35980" cy="2987040"/>
            <wp:effectExtent l="19050" t="0" r="7620" b="0"/>
            <wp:docPr id="6" name="Picture 3" descr="C:\Users\jvictor\Documents\dummy\GEMINI_TOOLS\Production\KGS_Search-Lease-S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roduction\KGS_Search-Lease-Sum.png"/>
                    <pic:cNvPicPr>
                      <a:picLocks noChangeAspect="1" noChangeArrowheads="1"/>
                    </pic:cNvPicPr>
                  </pic:nvPicPr>
                  <pic:blipFill>
                    <a:blip r:embed="rId13" cstate="print"/>
                    <a:srcRect/>
                    <a:stretch>
                      <a:fillRect/>
                    </a:stretch>
                  </pic:blipFill>
                  <pic:spPr bwMode="auto">
                    <a:xfrm>
                      <a:off x="0" y="0"/>
                      <a:ext cx="5935980" cy="2987040"/>
                    </a:xfrm>
                    <a:prstGeom prst="rect">
                      <a:avLst/>
                    </a:prstGeom>
                    <a:noFill/>
                    <a:ln w="9525">
                      <a:noFill/>
                      <a:miter lim="800000"/>
                      <a:headEnd/>
                      <a:tailEnd/>
                    </a:ln>
                  </pic:spPr>
                </pic:pic>
              </a:graphicData>
            </a:graphic>
          </wp:inline>
        </w:drawing>
      </w:r>
    </w:p>
    <w:p w:rsidR="00CB35FE" w:rsidRDefault="00CB35FE" w:rsidP="00CB35FE">
      <w:pPr>
        <w:pStyle w:val="NormalWeb"/>
      </w:pPr>
      <w:r>
        <w:t xml:space="preserve">This dialog allows the user to search the KGS database for lease production data.  In this example, the lease of interest will be the Kendrick 23-1 this lease contains all the lease production history records that can be retrieved from the KGS Database.  </w:t>
      </w:r>
    </w:p>
    <w:p w:rsidR="00CB35FE" w:rsidRDefault="00CB35FE" w:rsidP="00CB35FE">
      <w:pPr>
        <w:pStyle w:val="NormalWeb"/>
      </w:pPr>
      <w:r>
        <w:lastRenderedPageBreak/>
        <w:t xml:space="preserve">As the Summary image suggests there are 2 methods for searching for the lease production data within this dialog, </w:t>
      </w:r>
    </w:p>
    <w:p w:rsidR="00CB35FE" w:rsidRDefault="00CB35FE" w:rsidP="00CB35FE">
      <w:pPr>
        <w:pStyle w:val="NormalWeb"/>
        <w:numPr>
          <w:ilvl w:val="0"/>
          <w:numId w:val="2"/>
        </w:numPr>
      </w:pPr>
      <w:r>
        <w:t>Name (Partial Phrase) – The stored procedure used to retrieve the list of lease production data from the KGS Database allows the user to enter a partial phrase, in this example Kendrick.  The program places a ‘%’ in front and back of the phrase and sends the request to the Database, i.e. “%Kendrick%”.</w:t>
      </w:r>
    </w:p>
    <w:p w:rsidR="00CB35FE" w:rsidRDefault="00CB35FE" w:rsidP="00CB35FE">
      <w:pPr>
        <w:pStyle w:val="NormalWeb"/>
      </w:pPr>
      <w:r>
        <w:rPr>
          <w:noProof/>
        </w:rPr>
        <w:drawing>
          <wp:inline distT="0" distB="0" distL="0" distR="0">
            <wp:extent cx="5943600" cy="929640"/>
            <wp:effectExtent l="19050" t="0" r="0" b="0"/>
            <wp:docPr id="7" name="Picture 4" descr="C:\Users\jvictor\Documents\dummy\GEMINI_TOOLS\Production\KGS_Search-Lease_ByNamePan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duction\KGS_Search-Lease_ByNamePanel.png"/>
                    <pic:cNvPicPr>
                      <a:picLocks noChangeAspect="1" noChangeArrowheads="1"/>
                    </pic:cNvPicPr>
                  </pic:nvPicPr>
                  <pic:blipFill>
                    <a:blip r:embed="rId14" cstate="print"/>
                    <a:srcRect/>
                    <a:stretch>
                      <a:fillRect/>
                    </a:stretch>
                  </pic:blipFill>
                  <pic:spPr bwMode="auto">
                    <a:xfrm>
                      <a:off x="0" y="0"/>
                      <a:ext cx="5943600" cy="929640"/>
                    </a:xfrm>
                    <a:prstGeom prst="rect">
                      <a:avLst/>
                    </a:prstGeom>
                    <a:noFill/>
                    <a:ln w="9525">
                      <a:noFill/>
                      <a:miter lim="800000"/>
                      <a:headEnd/>
                      <a:tailEnd/>
                    </a:ln>
                  </pic:spPr>
                </pic:pic>
              </a:graphicData>
            </a:graphic>
          </wp:inline>
        </w:drawing>
      </w:r>
    </w:p>
    <w:p w:rsidR="00CB35FE" w:rsidRDefault="00CB35FE" w:rsidP="00CB35FE">
      <w:pPr>
        <w:pStyle w:val="NormalWeb"/>
        <w:numPr>
          <w:ilvl w:val="0"/>
          <w:numId w:val="2"/>
        </w:numPr>
      </w:pPr>
      <w:r>
        <w:t>By Township Range Section – This search is for brine samples in Kansas by, e.g. to look for the Kendrick 23-1 lease production history, enter Township as 29 set the S (South) Radio button and Range as 41 set the W (West) Radio button.  This example left off the section, but you can include it to narrow the search.</w:t>
      </w:r>
    </w:p>
    <w:p w:rsidR="00CB35FE" w:rsidRDefault="00CB35FE" w:rsidP="00CB35FE">
      <w:pPr>
        <w:pStyle w:val="NormalWeb"/>
      </w:pPr>
      <w:r>
        <w:rPr>
          <w:noProof/>
        </w:rPr>
        <w:drawing>
          <wp:inline distT="0" distB="0" distL="0" distR="0">
            <wp:extent cx="5935980" cy="944880"/>
            <wp:effectExtent l="19050" t="0" r="7620" b="0"/>
            <wp:docPr id="8" name="Picture 5" descr="C:\Users\jvictor\Documents\dummy\GEMINI_TOOLS\Production\KGS_Search-Lease_ByTRSPan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Production\KGS_Search-Lease_ByTRSPanel.png"/>
                    <pic:cNvPicPr>
                      <a:picLocks noChangeAspect="1" noChangeArrowheads="1"/>
                    </pic:cNvPicPr>
                  </pic:nvPicPr>
                  <pic:blipFill>
                    <a:blip r:embed="rId15" cstate="print"/>
                    <a:srcRect/>
                    <a:stretch>
                      <a:fillRect/>
                    </a:stretch>
                  </pic:blipFill>
                  <pic:spPr bwMode="auto">
                    <a:xfrm>
                      <a:off x="0" y="0"/>
                      <a:ext cx="5935980" cy="944880"/>
                    </a:xfrm>
                    <a:prstGeom prst="rect">
                      <a:avLst/>
                    </a:prstGeom>
                    <a:noFill/>
                    <a:ln w="9525">
                      <a:noFill/>
                      <a:miter lim="800000"/>
                      <a:headEnd/>
                      <a:tailEnd/>
                    </a:ln>
                  </pic:spPr>
                </pic:pic>
              </a:graphicData>
            </a:graphic>
          </wp:inline>
        </w:drawing>
      </w:r>
    </w:p>
    <w:p w:rsidR="00AE472F" w:rsidRDefault="00CB35FE" w:rsidP="00CB35FE">
      <w:pPr>
        <w:pStyle w:val="NormalWeb"/>
      </w:pPr>
      <w:r>
        <w:t xml:space="preserve">The user only needs to enter the above data and select the “Search” Button to display the list of leases in the Kansas Database that match the search criteria.  In the image below the Lease Name “Kendrick” was entered to search for all leases in Kansas with the Phrase Kendrick in it. The user searches through the list until they find the lease of interest.  </w:t>
      </w:r>
    </w:p>
    <w:p w:rsidR="00CB35FE" w:rsidRDefault="00CB35FE" w:rsidP="00AE472F">
      <w:pPr>
        <w:pStyle w:val="NormalWeb"/>
        <w:jc w:val="center"/>
      </w:pPr>
      <w:r>
        <w:rPr>
          <w:noProof/>
        </w:rPr>
        <w:drawing>
          <wp:inline distT="0" distB="0" distL="0" distR="0">
            <wp:extent cx="4664434" cy="2750820"/>
            <wp:effectExtent l="19050" t="0" r="2816" b="0"/>
            <wp:docPr id="10" name="Picture 7" descr="C:\Users\jvictor\Documents\dummy\GEMINI_TOOLS\Production\KGS_Search-Le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duction\KGS_Search-Lease.png"/>
                    <pic:cNvPicPr>
                      <a:picLocks noChangeAspect="1" noChangeArrowheads="1"/>
                    </pic:cNvPicPr>
                  </pic:nvPicPr>
                  <pic:blipFill>
                    <a:blip r:embed="rId16" cstate="print"/>
                    <a:srcRect/>
                    <a:stretch>
                      <a:fillRect/>
                    </a:stretch>
                  </pic:blipFill>
                  <pic:spPr bwMode="auto">
                    <a:xfrm>
                      <a:off x="0" y="0"/>
                      <a:ext cx="4664434" cy="2750820"/>
                    </a:xfrm>
                    <a:prstGeom prst="rect">
                      <a:avLst/>
                    </a:prstGeom>
                    <a:noFill/>
                    <a:ln w="9525">
                      <a:noFill/>
                      <a:miter lim="800000"/>
                      <a:headEnd/>
                      <a:tailEnd/>
                    </a:ln>
                  </pic:spPr>
                </pic:pic>
              </a:graphicData>
            </a:graphic>
          </wp:inline>
        </w:drawing>
      </w:r>
    </w:p>
    <w:p w:rsidR="00AE472F" w:rsidRDefault="00AE472F" w:rsidP="00AE472F">
      <w:pPr>
        <w:pStyle w:val="NormalWeb"/>
      </w:pPr>
      <w:r>
        <w:lastRenderedPageBreak/>
        <w:t>To import the lease production history data click the “Select” button, which will transfer the data back to the “Load Data” Dialog.</w:t>
      </w:r>
    </w:p>
    <w:p w:rsidR="00AE472F" w:rsidRDefault="00AE472F" w:rsidP="00AE472F">
      <w:pPr>
        <w:pStyle w:val="NormalWeb"/>
      </w:pPr>
      <w:r>
        <w:rPr>
          <w:noProof/>
        </w:rPr>
        <w:drawing>
          <wp:inline distT="0" distB="0" distL="0" distR="0">
            <wp:extent cx="5943600" cy="5608320"/>
            <wp:effectExtent l="19050" t="0" r="0" b="0"/>
            <wp:docPr id="11" name="Picture 8" descr="C:\Users\jvictor\Documents\dummy\GEMINI_TOOLS\Production\LoadData-Lease_data-Sum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roduction\LoadData-Lease_data-Summ.png"/>
                    <pic:cNvPicPr>
                      <a:picLocks noChangeAspect="1" noChangeArrowheads="1"/>
                    </pic:cNvPicPr>
                  </pic:nvPicPr>
                  <pic:blipFill>
                    <a:blip r:embed="rId17" cstate="print"/>
                    <a:srcRect/>
                    <a:stretch>
                      <a:fillRect/>
                    </a:stretch>
                  </pic:blipFill>
                  <pic:spPr bwMode="auto">
                    <a:xfrm>
                      <a:off x="0" y="0"/>
                      <a:ext cx="5943600" cy="5608320"/>
                    </a:xfrm>
                    <a:prstGeom prst="rect">
                      <a:avLst/>
                    </a:prstGeom>
                    <a:noFill/>
                    <a:ln w="9525">
                      <a:noFill/>
                      <a:miter lim="800000"/>
                      <a:headEnd/>
                      <a:tailEnd/>
                    </a:ln>
                  </pic:spPr>
                </pic:pic>
              </a:graphicData>
            </a:graphic>
          </wp:inline>
        </w:drawing>
      </w:r>
    </w:p>
    <w:p w:rsidR="00AE472F" w:rsidRDefault="00AE472F" w:rsidP="00AE472F">
      <w:pPr>
        <w:pStyle w:val="NormalWeb"/>
      </w:pPr>
      <w:r>
        <w:t xml:space="preserve">Click on the “Plot Data” to display the Production Plot and Control Dialogs.  </w:t>
      </w:r>
    </w:p>
    <w:p w:rsidR="00CB35FE" w:rsidRDefault="00CB35FE" w:rsidP="00CB35FE">
      <w:pPr>
        <w:pStyle w:val="NormalWeb"/>
      </w:pPr>
    </w:p>
    <w:p w:rsidR="001B6812" w:rsidRPr="00654CC8" w:rsidRDefault="001B6812" w:rsidP="00514668">
      <w:pPr>
        <w:rPr>
          <w:rFonts w:ascii="Times New Roman" w:hAnsi="Times New Roman" w:cs="Times New Roman"/>
          <w:sz w:val="24"/>
          <w:szCs w:val="24"/>
        </w:rPr>
      </w:pPr>
    </w:p>
    <w:p w:rsidR="00AE472F" w:rsidRDefault="00AE472F">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rsidR="00AE472F" w:rsidRDefault="00AE472F" w:rsidP="00AE472F">
      <w:pPr>
        <w:pStyle w:val="NormalWeb"/>
        <w:rPr>
          <w:b/>
        </w:rPr>
      </w:pPr>
      <w:r>
        <w:rPr>
          <w:b/>
        </w:rPr>
        <w:lastRenderedPageBreak/>
        <w:t xml:space="preserve">KGS (Database) - </w:t>
      </w:r>
      <w:r w:rsidRPr="003C54B4">
        <w:rPr>
          <w:b/>
        </w:rPr>
        <w:t xml:space="preserve">Importing </w:t>
      </w:r>
      <w:r>
        <w:rPr>
          <w:b/>
        </w:rPr>
        <w:t>Production Data</w:t>
      </w:r>
      <w:r w:rsidR="00840611">
        <w:rPr>
          <w:b/>
        </w:rPr>
        <w:t xml:space="preserve"> -</w:t>
      </w:r>
      <w:r>
        <w:rPr>
          <w:b/>
        </w:rPr>
        <w:t xml:space="preserve"> By Field</w:t>
      </w:r>
    </w:p>
    <w:p w:rsidR="00AE472F" w:rsidRDefault="00AE472F" w:rsidP="00AE472F">
      <w:pPr>
        <w:pStyle w:val="NormalWeb"/>
      </w:pPr>
      <w:r>
        <w:t xml:space="preserve">The Kansas Geological Survey (KGS) has a good collection of production data stored in the ORACLE Database.  In this example the user will download the well data available from the KGS Field Production Database Table.  The ORACLE Database is accessed by making Stored Procedure PL/SQL calls to the ORACLE Database from which an Extensible Markup Language (XML) data stream is created containing the </w:t>
      </w:r>
      <w:r w:rsidR="00AB122A">
        <w:t>field</w:t>
      </w:r>
      <w:r>
        <w:t xml:space="preserve"> production data that is passed back to the web app making the request. </w:t>
      </w:r>
    </w:p>
    <w:p w:rsidR="00840611" w:rsidRDefault="00840611" w:rsidP="00840611">
      <w:pPr>
        <w:pStyle w:val="NormalWeb"/>
        <w:jc w:val="center"/>
      </w:pPr>
      <w:r>
        <w:rPr>
          <w:noProof/>
        </w:rPr>
        <w:drawing>
          <wp:inline distT="0" distB="0" distL="0" distR="0">
            <wp:extent cx="4114800" cy="2348518"/>
            <wp:effectExtent l="19050" t="0" r="0" b="0"/>
            <wp:docPr id="19" name="Picture 16" descr="C:\Users\jvictor\Documents\dummy\GEMINI_TOOLS\Production\A-DataSource-ByFiel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Production\A-DataSource-ByField.png"/>
                    <pic:cNvPicPr>
                      <a:picLocks noChangeAspect="1" noChangeArrowheads="1"/>
                    </pic:cNvPicPr>
                  </pic:nvPicPr>
                  <pic:blipFill>
                    <a:blip r:embed="rId18" cstate="print"/>
                    <a:srcRect/>
                    <a:stretch>
                      <a:fillRect/>
                    </a:stretch>
                  </pic:blipFill>
                  <pic:spPr bwMode="auto">
                    <a:xfrm>
                      <a:off x="0" y="0"/>
                      <a:ext cx="4114800" cy="2348518"/>
                    </a:xfrm>
                    <a:prstGeom prst="rect">
                      <a:avLst/>
                    </a:prstGeom>
                    <a:noFill/>
                    <a:ln w="9525">
                      <a:noFill/>
                      <a:miter lim="800000"/>
                      <a:headEnd/>
                      <a:tailEnd/>
                    </a:ln>
                  </pic:spPr>
                </pic:pic>
              </a:graphicData>
            </a:graphic>
          </wp:inline>
        </w:drawing>
      </w:r>
    </w:p>
    <w:p w:rsidR="00840611" w:rsidRDefault="00840611" w:rsidP="00840611">
      <w:pPr>
        <w:rPr>
          <w:rFonts w:ascii="Times New Roman" w:hAnsi="Times New Roman" w:cs="Times New Roman"/>
          <w:sz w:val="24"/>
          <w:szCs w:val="24"/>
        </w:rPr>
      </w:pPr>
      <w:r>
        <w:rPr>
          <w:rFonts w:ascii="Times New Roman" w:hAnsi="Times New Roman" w:cs="Times New Roman"/>
          <w:sz w:val="24"/>
          <w:szCs w:val="24"/>
        </w:rPr>
        <w:t>Select the “By Field” radio button and left c</w:t>
      </w:r>
      <w:r w:rsidRPr="00654CC8">
        <w:rPr>
          <w:rFonts w:ascii="Times New Roman" w:hAnsi="Times New Roman" w:cs="Times New Roman"/>
          <w:sz w:val="24"/>
          <w:szCs w:val="24"/>
        </w:rPr>
        <w:t xml:space="preserve">lick on the “Load </w:t>
      </w:r>
      <w:r>
        <w:rPr>
          <w:rFonts w:ascii="Times New Roman" w:hAnsi="Times New Roman" w:cs="Times New Roman"/>
          <w:sz w:val="24"/>
          <w:szCs w:val="24"/>
        </w:rPr>
        <w:t>KGS</w:t>
      </w:r>
      <w:r w:rsidRPr="00654CC8">
        <w:rPr>
          <w:rFonts w:ascii="Times New Roman" w:hAnsi="Times New Roman" w:cs="Times New Roman"/>
          <w:sz w:val="24"/>
          <w:szCs w:val="24"/>
        </w:rPr>
        <w:t xml:space="preserve"> Data” Icon Button in the Data Source </w:t>
      </w:r>
      <w:r>
        <w:rPr>
          <w:rFonts w:ascii="Times New Roman" w:hAnsi="Times New Roman" w:cs="Times New Roman"/>
          <w:sz w:val="24"/>
          <w:szCs w:val="24"/>
        </w:rPr>
        <w:t>Panel of the Load Data Dialog to display the “Search for Data on KGS Server” dialog.</w:t>
      </w:r>
    </w:p>
    <w:p w:rsidR="00741EF7" w:rsidRDefault="00AE472F" w:rsidP="00741EF7">
      <w:pPr>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drawing>
          <wp:inline distT="0" distB="0" distL="0" distR="0">
            <wp:extent cx="5943600" cy="2317966"/>
            <wp:effectExtent l="19050" t="0" r="0" b="0"/>
            <wp:docPr id="12" name="Picture 9" descr="C:\Users\jvictor\Documents\dummy\GEMINI_TOOLS\Production\KGS_Search-Field-s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roduction\KGS_Search-Field-sum.png"/>
                    <pic:cNvPicPr>
                      <a:picLocks noChangeAspect="1" noChangeArrowheads="1"/>
                    </pic:cNvPicPr>
                  </pic:nvPicPr>
                  <pic:blipFill>
                    <a:blip r:embed="rId19" cstate="print"/>
                    <a:srcRect/>
                    <a:stretch>
                      <a:fillRect/>
                    </a:stretch>
                  </pic:blipFill>
                  <pic:spPr bwMode="auto">
                    <a:xfrm>
                      <a:off x="0" y="0"/>
                      <a:ext cx="5943600" cy="2317966"/>
                    </a:xfrm>
                    <a:prstGeom prst="rect">
                      <a:avLst/>
                    </a:prstGeom>
                    <a:noFill/>
                    <a:ln w="9525">
                      <a:noFill/>
                      <a:miter lim="800000"/>
                      <a:headEnd/>
                      <a:tailEnd/>
                    </a:ln>
                  </pic:spPr>
                </pic:pic>
              </a:graphicData>
            </a:graphic>
          </wp:inline>
        </w:drawing>
      </w:r>
    </w:p>
    <w:p w:rsidR="00840611" w:rsidRDefault="00840611" w:rsidP="00B869F2">
      <w:pPr>
        <w:pStyle w:val="NormalWeb"/>
      </w:pPr>
    </w:p>
    <w:p w:rsidR="00840611" w:rsidRDefault="00840611" w:rsidP="00B869F2">
      <w:pPr>
        <w:pStyle w:val="NormalWeb"/>
      </w:pPr>
    </w:p>
    <w:p w:rsidR="00B869F2" w:rsidRDefault="00B869F2" w:rsidP="00B869F2">
      <w:pPr>
        <w:pStyle w:val="NormalWeb"/>
      </w:pPr>
      <w:r>
        <w:lastRenderedPageBreak/>
        <w:t xml:space="preserve">As the Summary image suggests there is only 1 method for searching for the field production data within this dialog, </w:t>
      </w:r>
    </w:p>
    <w:p w:rsidR="00B869F2" w:rsidRDefault="00B869F2" w:rsidP="00B869F2">
      <w:pPr>
        <w:pStyle w:val="NormalWeb"/>
        <w:numPr>
          <w:ilvl w:val="0"/>
          <w:numId w:val="2"/>
        </w:numPr>
      </w:pPr>
      <w:r>
        <w:t>Name (Partial Phrase) – The stored procedure used to retrieve the list of field production data from the KGS Database allows the user to enter a partial phrase, in this example Arroyo.  The program places a ‘%’ in front and back of the phrase and sends the request to the Database, i.e. “%Arroyo%”.</w:t>
      </w:r>
    </w:p>
    <w:p w:rsidR="00B869F2" w:rsidRDefault="00B869F2" w:rsidP="00B869F2">
      <w:pPr>
        <w:pStyle w:val="NormalWeb"/>
      </w:pPr>
      <w:r>
        <w:rPr>
          <w:noProof/>
        </w:rPr>
        <w:drawing>
          <wp:inline distT="0" distB="0" distL="0" distR="0">
            <wp:extent cx="5935980" cy="952500"/>
            <wp:effectExtent l="19050" t="0" r="7620" b="0"/>
            <wp:docPr id="14" name="Picture 11" descr="C:\Users\jvictor\Documents\dummy\GEMINI_TOOLS\Production\KGS_Search-Field_byN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Production\KGS_Search-Field_byName.png"/>
                    <pic:cNvPicPr>
                      <a:picLocks noChangeAspect="1" noChangeArrowheads="1"/>
                    </pic:cNvPicPr>
                  </pic:nvPicPr>
                  <pic:blipFill>
                    <a:blip r:embed="rId20" cstate="print"/>
                    <a:srcRect/>
                    <a:stretch>
                      <a:fillRect/>
                    </a:stretch>
                  </pic:blipFill>
                  <pic:spPr bwMode="auto">
                    <a:xfrm>
                      <a:off x="0" y="0"/>
                      <a:ext cx="5935980" cy="952500"/>
                    </a:xfrm>
                    <a:prstGeom prst="rect">
                      <a:avLst/>
                    </a:prstGeom>
                    <a:noFill/>
                    <a:ln w="9525">
                      <a:noFill/>
                      <a:miter lim="800000"/>
                      <a:headEnd/>
                      <a:tailEnd/>
                    </a:ln>
                  </pic:spPr>
                </pic:pic>
              </a:graphicData>
            </a:graphic>
          </wp:inline>
        </w:drawing>
      </w:r>
    </w:p>
    <w:p w:rsidR="00B869F2" w:rsidRDefault="00B869F2" w:rsidP="00B869F2">
      <w:pPr>
        <w:pStyle w:val="NormalWeb"/>
      </w:pPr>
      <w:r>
        <w:t xml:space="preserve">The user only needs to enter the above data and select the “Search” Button to display the list of fields in the Kansas Database that match the search criteria.  In the image below the Field Name “Arroyo” was entered to search for all leases in Kansas with the Phrase Arroyo in it. The user searches through the list until they find the field of interest.  </w:t>
      </w:r>
    </w:p>
    <w:p w:rsidR="00B869F2" w:rsidRDefault="00B869F2" w:rsidP="00B869F2">
      <w:pPr>
        <w:pStyle w:val="NormalWeb"/>
      </w:pPr>
      <w:r>
        <w:rPr>
          <w:noProof/>
        </w:rPr>
        <w:drawing>
          <wp:inline distT="0" distB="0" distL="0" distR="0">
            <wp:extent cx="5943600" cy="3131820"/>
            <wp:effectExtent l="19050" t="0" r="0" b="0"/>
            <wp:docPr id="15" name="Picture 12" descr="C:\Users\jvictor\Documents\dummy\GEMINI_TOOLS\Production\KGS_Search-Fiel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roduction\KGS_Search-Field.png"/>
                    <pic:cNvPicPr>
                      <a:picLocks noChangeAspect="1" noChangeArrowheads="1"/>
                    </pic:cNvPicPr>
                  </pic:nvPicPr>
                  <pic:blipFill>
                    <a:blip r:embed="rId21" cstate="print"/>
                    <a:srcRect/>
                    <a:stretch>
                      <a:fillRect/>
                    </a:stretch>
                  </pic:blipFill>
                  <pic:spPr bwMode="auto">
                    <a:xfrm>
                      <a:off x="0" y="0"/>
                      <a:ext cx="5943600" cy="3131820"/>
                    </a:xfrm>
                    <a:prstGeom prst="rect">
                      <a:avLst/>
                    </a:prstGeom>
                    <a:noFill/>
                    <a:ln w="9525">
                      <a:noFill/>
                      <a:miter lim="800000"/>
                      <a:headEnd/>
                      <a:tailEnd/>
                    </a:ln>
                  </pic:spPr>
                </pic:pic>
              </a:graphicData>
            </a:graphic>
          </wp:inline>
        </w:drawing>
      </w:r>
    </w:p>
    <w:p w:rsidR="00B869F2" w:rsidRDefault="00B869F2" w:rsidP="00B869F2">
      <w:pPr>
        <w:pStyle w:val="NormalWeb"/>
      </w:pPr>
      <w:r>
        <w:t>To import the field production history data click the “Select” button, which will transfer the data back to the “Load Data” Dialog.</w:t>
      </w:r>
    </w:p>
    <w:p w:rsidR="00B869F2" w:rsidRDefault="00B869F2" w:rsidP="00B869F2">
      <w:pPr>
        <w:pStyle w:val="NormalWeb"/>
        <w:jc w:val="center"/>
      </w:pPr>
      <w:r>
        <w:rPr>
          <w:noProof/>
        </w:rPr>
        <w:lastRenderedPageBreak/>
        <w:drawing>
          <wp:inline distT="0" distB="0" distL="0" distR="0">
            <wp:extent cx="5943600" cy="5553145"/>
            <wp:effectExtent l="19050" t="0" r="0" b="0"/>
            <wp:docPr id="16" name="Picture 13" descr="C:\Users\jvictor\Documents\dummy\GEMINI_TOOLS\Production\LoadData-Field_data-s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Production\LoadData-Field_data-sum.png"/>
                    <pic:cNvPicPr>
                      <a:picLocks noChangeAspect="1" noChangeArrowheads="1"/>
                    </pic:cNvPicPr>
                  </pic:nvPicPr>
                  <pic:blipFill>
                    <a:blip r:embed="rId22" cstate="print"/>
                    <a:srcRect/>
                    <a:stretch>
                      <a:fillRect/>
                    </a:stretch>
                  </pic:blipFill>
                  <pic:spPr bwMode="auto">
                    <a:xfrm>
                      <a:off x="0" y="0"/>
                      <a:ext cx="5943600" cy="5553145"/>
                    </a:xfrm>
                    <a:prstGeom prst="rect">
                      <a:avLst/>
                    </a:prstGeom>
                    <a:noFill/>
                    <a:ln w="9525">
                      <a:noFill/>
                      <a:miter lim="800000"/>
                      <a:headEnd/>
                      <a:tailEnd/>
                    </a:ln>
                  </pic:spPr>
                </pic:pic>
              </a:graphicData>
            </a:graphic>
          </wp:inline>
        </w:drawing>
      </w:r>
    </w:p>
    <w:p w:rsidR="00840611" w:rsidRDefault="00840611" w:rsidP="00840611">
      <w:pPr>
        <w:pStyle w:val="NormalWeb"/>
      </w:pPr>
      <w:r>
        <w:t xml:space="preserve">Click on the “Plot Data” to display the Production Plot and Control Dialogs.  </w:t>
      </w:r>
    </w:p>
    <w:p w:rsidR="00840611" w:rsidRDefault="00840611">
      <w:pPr>
        <w:rPr>
          <w:rFonts w:ascii="Times New Roman" w:eastAsia="Times New Roman" w:hAnsi="Times New Roman" w:cs="Times New Roman"/>
          <w:b/>
          <w:sz w:val="24"/>
          <w:szCs w:val="24"/>
        </w:rPr>
      </w:pPr>
      <w:r>
        <w:rPr>
          <w:b/>
        </w:rPr>
        <w:br w:type="page"/>
      </w:r>
    </w:p>
    <w:p w:rsidR="00840611" w:rsidRDefault="00840611" w:rsidP="00840611">
      <w:pPr>
        <w:pStyle w:val="NormalWeb"/>
        <w:rPr>
          <w:b/>
        </w:rPr>
      </w:pPr>
      <w:r>
        <w:rPr>
          <w:b/>
        </w:rPr>
        <w:lastRenderedPageBreak/>
        <w:t xml:space="preserve">KGS (Database) - </w:t>
      </w:r>
      <w:r w:rsidRPr="003C54B4">
        <w:rPr>
          <w:b/>
        </w:rPr>
        <w:t xml:space="preserve">Importing </w:t>
      </w:r>
      <w:r>
        <w:rPr>
          <w:b/>
        </w:rPr>
        <w:t>Production Data - By Operator</w:t>
      </w:r>
    </w:p>
    <w:p w:rsidR="00840611" w:rsidRDefault="00840611" w:rsidP="00840611">
      <w:pPr>
        <w:pStyle w:val="NormalWeb"/>
      </w:pPr>
      <w:r>
        <w:t xml:space="preserve">The Kansas Geological Survey (KGS) has a good collection of production data stored in the ORACLE Database.  In this example the user will download the well data available from the KGS </w:t>
      </w:r>
      <w:r w:rsidR="00AB122A">
        <w:t>Operator</w:t>
      </w:r>
      <w:r>
        <w:t xml:space="preserve"> Production Database Table.  The ORACLE Database is accessed by making Stored Procedure PL/SQL calls to the ORACLE Database from which an Extensible Markup Language (XML) data stream is created containing the </w:t>
      </w:r>
      <w:r w:rsidR="00AB122A">
        <w:t xml:space="preserve">operator </w:t>
      </w:r>
      <w:r>
        <w:t xml:space="preserve">production data that is passed back to the web app making the request. </w:t>
      </w:r>
    </w:p>
    <w:p w:rsidR="00840611" w:rsidRDefault="00840611" w:rsidP="00840611">
      <w:pPr>
        <w:pStyle w:val="NormalWeb"/>
        <w:jc w:val="center"/>
      </w:pPr>
      <w:r>
        <w:rPr>
          <w:noProof/>
        </w:rPr>
        <w:drawing>
          <wp:inline distT="0" distB="0" distL="0" distR="0">
            <wp:extent cx="3200400" cy="1859530"/>
            <wp:effectExtent l="19050" t="0" r="0" b="0"/>
            <wp:docPr id="17" name="Picture 14" descr="C:\Users\jvictor\Documents\dummy\GEMINI_TOOLS\Production\A-DataSource-ByOperat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Production\A-DataSource-ByOperator.png"/>
                    <pic:cNvPicPr>
                      <a:picLocks noChangeAspect="1" noChangeArrowheads="1"/>
                    </pic:cNvPicPr>
                  </pic:nvPicPr>
                  <pic:blipFill>
                    <a:blip r:embed="rId23" cstate="print"/>
                    <a:srcRect/>
                    <a:stretch>
                      <a:fillRect/>
                    </a:stretch>
                  </pic:blipFill>
                  <pic:spPr bwMode="auto">
                    <a:xfrm>
                      <a:off x="0" y="0"/>
                      <a:ext cx="3200400" cy="1859530"/>
                    </a:xfrm>
                    <a:prstGeom prst="rect">
                      <a:avLst/>
                    </a:prstGeom>
                    <a:noFill/>
                    <a:ln w="9525">
                      <a:noFill/>
                      <a:miter lim="800000"/>
                      <a:headEnd/>
                      <a:tailEnd/>
                    </a:ln>
                  </pic:spPr>
                </pic:pic>
              </a:graphicData>
            </a:graphic>
          </wp:inline>
        </w:drawing>
      </w:r>
    </w:p>
    <w:p w:rsidR="00840611" w:rsidRDefault="00840611" w:rsidP="00840611">
      <w:pPr>
        <w:rPr>
          <w:rFonts w:ascii="Times New Roman" w:hAnsi="Times New Roman" w:cs="Times New Roman"/>
          <w:sz w:val="24"/>
          <w:szCs w:val="24"/>
        </w:rPr>
      </w:pPr>
      <w:r>
        <w:rPr>
          <w:rFonts w:ascii="Times New Roman" w:hAnsi="Times New Roman" w:cs="Times New Roman"/>
          <w:sz w:val="24"/>
          <w:szCs w:val="24"/>
        </w:rPr>
        <w:t>Select the “By Operator” radio button and left c</w:t>
      </w:r>
      <w:r w:rsidRPr="00654CC8">
        <w:rPr>
          <w:rFonts w:ascii="Times New Roman" w:hAnsi="Times New Roman" w:cs="Times New Roman"/>
          <w:sz w:val="24"/>
          <w:szCs w:val="24"/>
        </w:rPr>
        <w:t xml:space="preserve">lick on the “Load </w:t>
      </w:r>
      <w:r>
        <w:rPr>
          <w:rFonts w:ascii="Times New Roman" w:hAnsi="Times New Roman" w:cs="Times New Roman"/>
          <w:sz w:val="24"/>
          <w:szCs w:val="24"/>
        </w:rPr>
        <w:t>KGS</w:t>
      </w:r>
      <w:r w:rsidRPr="00654CC8">
        <w:rPr>
          <w:rFonts w:ascii="Times New Roman" w:hAnsi="Times New Roman" w:cs="Times New Roman"/>
          <w:sz w:val="24"/>
          <w:szCs w:val="24"/>
        </w:rPr>
        <w:t xml:space="preserve"> Data” Icon Button in the Data Source </w:t>
      </w:r>
      <w:r>
        <w:rPr>
          <w:rFonts w:ascii="Times New Roman" w:hAnsi="Times New Roman" w:cs="Times New Roman"/>
          <w:sz w:val="24"/>
          <w:szCs w:val="24"/>
        </w:rPr>
        <w:t>Panel of the Load Data Dialog to display the “Search for Data on KGS Server” dialog.</w:t>
      </w:r>
    </w:p>
    <w:p w:rsidR="00B869F2" w:rsidRDefault="00840611" w:rsidP="00B869F2">
      <w:pPr>
        <w:pStyle w:val="NormalWeb"/>
      </w:pPr>
      <w:r>
        <w:rPr>
          <w:noProof/>
        </w:rPr>
        <w:drawing>
          <wp:inline distT="0" distB="0" distL="0" distR="0">
            <wp:extent cx="5943600" cy="2956560"/>
            <wp:effectExtent l="19050" t="0" r="0" b="0"/>
            <wp:docPr id="20" name="Picture 17" descr="C:\Users\jvictor\Documents\dummy\GEMINI_TOOLS\Production\KGS_Search-Operator-s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GEMINI_TOOLS\Production\KGS_Search-Operator-sum.png"/>
                    <pic:cNvPicPr>
                      <a:picLocks noChangeAspect="1" noChangeArrowheads="1"/>
                    </pic:cNvPicPr>
                  </pic:nvPicPr>
                  <pic:blipFill>
                    <a:blip r:embed="rId24" cstate="print"/>
                    <a:srcRect/>
                    <a:stretch>
                      <a:fillRect/>
                    </a:stretch>
                  </pic:blipFill>
                  <pic:spPr bwMode="auto">
                    <a:xfrm>
                      <a:off x="0" y="0"/>
                      <a:ext cx="5943600" cy="2956560"/>
                    </a:xfrm>
                    <a:prstGeom prst="rect">
                      <a:avLst/>
                    </a:prstGeom>
                    <a:noFill/>
                    <a:ln w="9525">
                      <a:noFill/>
                      <a:miter lim="800000"/>
                      <a:headEnd/>
                      <a:tailEnd/>
                    </a:ln>
                  </pic:spPr>
                </pic:pic>
              </a:graphicData>
            </a:graphic>
          </wp:inline>
        </w:drawing>
      </w:r>
    </w:p>
    <w:p w:rsidR="00840611" w:rsidRDefault="00840611" w:rsidP="00B869F2">
      <w:pPr>
        <w:pStyle w:val="NormalWeb"/>
      </w:pPr>
    </w:p>
    <w:p w:rsidR="00B869F2" w:rsidRDefault="00B869F2" w:rsidP="00B869F2">
      <w:pPr>
        <w:pStyle w:val="NormalWeb"/>
      </w:pPr>
    </w:p>
    <w:p w:rsidR="00840611" w:rsidRDefault="00840611" w:rsidP="00840611">
      <w:pPr>
        <w:pStyle w:val="NormalWeb"/>
      </w:pPr>
      <w:r>
        <w:lastRenderedPageBreak/>
        <w:t xml:space="preserve">As the Summary image suggests there is only 1 method for searching for the operator production data within this dialog, </w:t>
      </w:r>
    </w:p>
    <w:p w:rsidR="00840611" w:rsidRDefault="00840611" w:rsidP="00840611">
      <w:pPr>
        <w:pStyle w:val="NormalWeb"/>
        <w:numPr>
          <w:ilvl w:val="0"/>
          <w:numId w:val="2"/>
        </w:numPr>
      </w:pPr>
      <w:r>
        <w:t>Name (Partial Phrase) – The stored procedure used to retrieve the list of operator production data from the KGS Database allows the user to enter a partial phrase, in this example Kerr-McGee.  The program places a ‘%’ in front and back of the phrase and sends the request to the Database, i.e. “%Kerr-McGee%”.</w:t>
      </w:r>
    </w:p>
    <w:p w:rsidR="00AE472F" w:rsidRDefault="00840611" w:rsidP="00741EF7">
      <w:pPr>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drawing>
          <wp:inline distT="0" distB="0" distL="0" distR="0">
            <wp:extent cx="5943600" cy="960120"/>
            <wp:effectExtent l="19050" t="0" r="0" b="0"/>
            <wp:docPr id="21" name="Picture 18" descr="C:\Users\jvictor\Documents\dummy\GEMINI_TOOLS\Production\KGS_Search-Operator_ByN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victor\Documents\dummy\GEMINI_TOOLS\Production\KGS_Search-Operator_ByName.png"/>
                    <pic:cNvPicPr>
                      <a:picLocks noChangeAspect="1" noChangeArrowheads="1"/>
                    </pic:cNvPicPr>
                  </pic:nvPicPr>
                  <pic:blipFill>
                    <a:blip r:embed="rId25" cstate="print"/>
                    <a:srcRect/>
                    <a:stretch>
                      <a:fillRect/>
                    </a:stretch>
                  </pic:blipFill>
                  <pic:spPr bwMode="auto">
                    <a:xfrm>
                      <a:off x="0" y="0"/>
                      <a:ext cx="5943600" cy="960120"/>
                    </a:xfrm>
                    <a:prstGeom prst="rect">
                      <a:avLst/>
                    </a:prstGeom>
                    <a:noFill/>
                    <a:ln w="9525">
                      <a:noFill/>
                      <a:miter lim="800000"/>
                      <a:headEnd/>
                      <a:tailEnd/>
                    </a:ln>
                  </pic:spPr>
                </pic:pic>
              </a:graphicData>
            </a:graphic>
          </wp:inline>
        </w:drawing>
      </w:r>
    </w:p>
    <w:p w:rsidR="00840611" w:rsidRDefault="00840611" w:rsidP="00840611">
      <w:pPr>
        <w:pStyle w:val="NormalWeb"/>
      </w:pPr>
      <w:r>
        <w:t xml:space="preserve">The user only needs to enter the above data and select the “Search” Button to display the list of fields in the Kansas Database that match the search criteria.  In the image below the Field Name “Arroyo” was entered to search for all leases in Kansas with the Phrase Arroyo in it. The user searches through the list until they find the field of interest.  </w:t>
      </w:r>
    </w:p>
    <w:p w:rsidR="00840611" w:rsidRDefault="00840611" w:rsidP="00741EF7">
      <w:pPr>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drawing>
          <wp:inline distT="0" distB="0" distL="0" distR="0">
            <wp:extent cx="5935980" cy="3954780"/>
            <wp:effectExtent l="19050" t="0" r="7620" b="0"/>
            <wp:docPr id="22" name="Picture 19" descr="C:\Users\jvictor\Documents\dummy\GEMINI_TOOLS\Production\KGS_Search-Operat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jvictor\Documents\dummy\GEMINI_TOOLS\Production\KGS_Search-Operator.png"/>
                    <pic:cNvPicPr>
                      <a:picLocks noChangeAspect="1" noChangeArrowheads="1"/>
                    </pic:cNvPicPr>
                  </pic:nvPicPr>
                  <pic:blipFill>
                    <a:blip r:embed="rId26" cstate="print"/>
                    <a:srcRect/>
                    <a:stretch>
                      <a:fillRect/>
                    </a:stretch>
                  </pic:blipFill>
                  <pic:spPr bwMode="auto">
                    <a:xfrm>
                      <a:off x="0" y="0"/>
                      <a:ext cx="5935980" cy="3954780"/>
                    </a:xfrm>
                    <a:prstGeom prst="rect">
                      <a:avLst/>
                    </a:prstGeom>
                    <a:noFill/>
                    <a:ln w="9525">
                      <a:noFill/>
                      <a:miter lim="800000"/>
                      <a:headEnd/>
                      <a:tailEnd/>
                    </a:ln>
                  </pic:spPr>
                </pic:pic>
              </a:graphicData>
            </a:graphic>
          </wp:inline>
        </w:drawing>
      </w:r>
    </w:p>
    <w:p w:rsidR="00840611" w:rsidRDefault="00840611" w:rsidP="00840611">
      <w:pPr>
        <w:pStyle w:val="NormalWeb"/>
      </w:pPr>
      <w:r>
        <w:t xml:space="preserve">To import the </w:t>
      </w:r>
      <w:r w:rsidR="007B6363">
        <w:t>operator</w:t>
      </w:r>
      <w:r>
        <w:t xml:space="preserve"> production history data click the “Select” button, which will transfer the data back to the “Load Data” Dialog.</w:t>
      </w:r>
    </w:p>
    <w:p w:rsidR="00840611" w:rsidRDefault="00DE220E" w:rsidP="00741EF7">
      <w:pPr>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lastRenderedPageBreak/>
        <w:drawing>
          <wp:inline distT="0" distB="0" distL="0" distR="0">
            <wp:extent cx="5935980" cy="5394960"/>
            <wp:effectExtent l="19050" t="0" r="7620" b="0"/>
            <wp:docPr id="28" name="Picture 25" descr="C:\Users\jvictor\Documents\dummy\GEMINI_TOOLS\Production\LoadData-Operator_data-s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jvictor\Documents\dummy\GEMINI_TOOLS\Production\LoadData-Operator_data-sum.png"/>
                    <pic:cNvPicPr>
                      <a:picLocks noChangeAspect="1" noChangeArrowheads="1"/>
                    </pic:cNvPicPr>
                  </pic:nvPicPr>
                  <pic:blipFill>
                    <a:blip r:embed="rId27" cstate="print"/>
                    <a:srcRect/>
                    <a:stretch>
                      <a:fillRect/>
                    </a:stretch>
                  </pic:blipFill>
                  <pic:spPr bwMode="auto">
                    <a:xfrm>
                      <a:off x="0" y="0"/>
                      <a:ext cx="5935980" cy="5394960"/>
                    </a:xfrm>
                    <a:prstGeom prst="rect">
                      <a:avLst/>
                    </a:prstGeom>
                    <a:noFill/>
                    <a:ln w="9525">
                      <a:noFill/>
                      <a:miter lim="800000"/>
                      <a:headEnd/>
                      <a:tailEnd/>
                    </a:ln>
                  </pic:spPr>
                </pic:pic>
              </a:graphicData>
            </a:graphic>
          </wp:inline>
        </w:drawing>
      </w:r>
    </w:p>
    <w:p w:rsidR="00840611" w:rsidRDefault="00840611" w:rsidP="00840611">
      <w:pPr>
        <w:pStyle w:val="NormalWeb"/>
      </w:pPr>
      <w:r>
        <w:t xml:space="preserve">Click on the “Plot Data” to display the Production Plot and Control Dialogs.  </w:t>
      </w:r>
    </w:p>
    <w:p w:rsidR="00840611" w:rsidRDefault="00840611">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rsidR="00840611" w:rsidRDefault="00840611" w:rsidP="00840611">
      <w:pPr>
        <w:pStyle w:val="NormalWeb"/>
        <w:rPr>
          <w:b/>
        </w:rPr>
      </w:pPr>
      <w:r>
        <w:rPr>
          <w:b/>
        </w:rPr>
        <w:lastRenderedPageBreak/>
        <w:t xml:space="preserve">KGS (Database) - </w:t>
      </w:r>
      <w:r w:rsidRPr="003C54B4">
        <w:rPr>
          <w:b/>
        </w:rPr>
        <w:t xml:space="preserve">Importing </w:t>
      </w:r>
      <w:r>
        <w:rPr>
          <w:b/>
        </w:rPr>
        <w:t>Production Data - By County</w:t>
      </w:r>
    </w:p>
    <w:p w:rsidR="00840611" w:rsidRDefault="00840611" w:rsidP="00840611">
      <w:pPr>
        <w:pStyle w:val="NormalWeb"/>
      </w:pPr>
      <w:r>
        <w:t xml:space="preserve">The Kansas Geological Survey (KGS) has a good collection of production data stored in the ORACLE Database.  In this example the user will download the well data available from the KGS </w:t>
      </w:r>
      <w:r w:rsidR="00AB122A">
        <w:t>County</w:t>
      </w:r>
      <w:r>
        <w:t xml:space="preserve"> Production Database Table.  The ORACLE Database is accessed by making Stored Procedure PL/SQL calls to the ORACLE Database from which an Extensible Markup Language (XML) data stream is created containing the lease &amp; production data that is passed back to the web app making the request. </w:t>
      </w:r>
    </w:p>
    <w:p w:rsidR="00840611" w:rsidRDefault="007B6363" w:rsidP="007B6363">
      <w:pPr>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drawing>
          <wp:inline distT="0" distB="0" distL="0" distR="0">
            <wp:extent cx="3200400" cy="1861965"/>
            <wp:effectExtent l="19050" t="0" r="0" b="0"/>
            <wp:docPr id="24" name="Picture 21" descr="C:\Users\jvictor\Documents\dummy\GEMINI_TOOLS\Production\A-DataSource-ByCoun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victor\Documents\dummy\GEMINI_TOOLS\Production\A-DataSource-ByCounty.png"/>
                    <pic:cNvPicPr>
                      <a:picLocks noChangeAspect="1" noChangeArrowheads="1"/>
                    </pic:cNvPicPr>
                  </pic:nvPicPr>
                  <pic:blipFill>
                    <a:blip r:embed="rId28" cstate="print"/>
                    <a:srcRect/>
                    <a:stretch>
                      <a:fillRect/>
                    </a:stretch>
                  </pic:blipFill>
                  <pic:spPr bwMode="auto">
                    <a:xfrm>
                      <a:off x="0" y="0"/>
                      <a:ext cx="3200400" cy="1861965"/>
                    </a:xfrm>
                    <a:prstGeom prst="rect">
                      <a:avLst/>
                    </a:prstGeom>
                    <a:noFill/>
                    <a:ln w="9525">
                      <a:noFill/>
                      <a:miter lim="800000"/>
                      <a:headEnd/>
                      <a:tailEnd/>
                    </a:ln>
                  </pic:spPr>
                </pic:pic>
              </a:graphicData>
            </a:graphic>
          </wp:inline>
        </w:drawing>
      </w:r>
    </w:p>
    <w:p w:rsidR="007B6363" w:rsidRDefault="007B6363" w:rsidP="007B6363">
      <w:pPr>
        <w:rPr>
          <w:rFonts w:ascii="Times New Roman" w:hAnsi="Times New Roman" w:cs="Times New Roman"/>
          <w:sz w:val="24"/>
          <w:szCs w:val="24"/>
        </w:rPr>
      </w:pPr>
      <w:r>
        <w:rPr>
          <w:rFonts w:ascii="Times New Roman" w:hAnsi="Times New Roman" w:cs="Times New Roman"/>
          <w:sz w:val="24"/>
          <w:szCs w:val="24"/>
        </w:rPr>
        <w:t>Select the “By County” radio button and left c</w:t>
      </w:r>
      <w:r w:rsidRPr="00654CC8">
        <w:rPr>
          <w:rFonts w:ascii="Times New Roman" w:hAnsi="Times New Roman" w:cs="Times New Roman"/>
          <w:sz w:val="24"/>
          <w:szCs w:val="24"/>
        </w:rPr>
        <w:t xml:space="preserve">lick on the “Load </w:t>
      </w:r>
      <w:r>
        <w:rPr>
          <w:rFonts w:ascii="Times New Roman" w:hAnsi="Times New Roman" w:cs="Times New Roman"/>
          <w:sz w:val="24"/>
          <w:szCs w:val="24"/>
        </w:rPr>
        <w:t>KGS</w:t>
      </w:r>
      <w:r w:rsidRPr="00654CC8">
        <w:rPr>
          <w:rFonts w:ascii="Times New Roman" w:hAnsi="Times New Roman" w:cs="Times New Roman"/>
          <w:sz w:val="24"/>
          <w:szCs w:val="24"/>
        </w:rPr>
        <w:t xml:space="preserve"> Data” Icon Button in the Data Source </w:t>
      </w:r>
      <w:r>
        <w:rPr>
          <w:rFonts w:ascii="Times New Roman" w:hAnsi="Times New Roman" w:cs="Times New Roman"/>
          <w:sz w:val="24"/>
          <w:szCs w:val="24"/>
        </w:rPr>
        <w:t>Panel of the Load Data Dialog to display the “Search for Counties on KGS Server” dialog.</w:t>
      </w:r>
    </w:p>
    <w:p w:rsidR="007B6363" w:rsidRDefault="007B6363" w:rsidP="007B6363">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451163" cy="3627120"/>
            <wp:effectExtent l="19050" t="0" r="0" b="0"/>
            <wp:docPr id="26" name="Picture 23" descr="C:\Users\jvictor\Documents\dummy\GEMINI_TOOLS\Production\KGS_Search-coun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victor\Documents\dummy\GEMINI_TOOLS\Production\KGS_Search-county.png"/>
                    <pic:cNvPicPr>
                      <a:picLocks noChangeAspect="1" noChangeArrowheads="1"/>
                    </pic:cNvPicPr>
                  </pic:nvPicPr>
                  <pic:blipFill>
                    <a:blip r:embed="rId29" cstate="print"/>
                    <a:srcRect/>
                    <a:stretch>
                      <a:fillRect/>
                    </a:stretch>
                  </pic:blipFill>
                  <pic:spPr bwMode="auto">
                    <a:xfrm>
                      <a:off x="0" y="0"/>
                      <a:ext cx="5451163" cy="3627120"/>
                    </a:xfrm>
                    <a:prstGeom prst="rect">
                      <a:avLst/>
                    </a:prstGeom>
                    <a:noFill/>
                    <a:ln w="9525">
                      <a:noFill/>
                      <a:miter lim="800000"/>
                      <a:headEnd/>
                      <a:tailEnd/>
                    </a:ln>
                  </pic:spPr>
                </pic:pic>
              </a:graphicData>
            </a:graphic>
          </wp:inline>
        </w:drawing>
      </w:r>
    </w:p>
    <w:p w:rsidR="007B6363" w:rsidRDefault="007B6363" w:rsidP="007B6363">
      <w:pPr>
        <w:pStyle w:val="NormalWeb"/>
      </w:pPr>
      <w:r>
        <w:lastRenderedPageBreak/>
        <w:t>In this example Stanton County is selected. To import the Stanton county production history data click the “Select” button, which will transfer the data back to the “Load Data” Dialog.</w:t>
      </w:r>
    </w:p>
    <w:p w:rsidR="007B6363" w:rsidRDefault="00DE220E" w:rsidP="007B6363">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35980" cy="5440680"/>
            <wp:effectExtent l="19050" t="0" r="7620" b="0"/>
            <wp:docPr id="29" name="Picture 26" descr="C:\Users\jvictor\Documents\dummy\GEMINI_TOOLS\Production\LoadData-county_data-s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jvictor\Documents\dummy\GEMINI_TOOLS\Production\LoadData-county_data-sum.png"/>
                    <pic:cNvPicPr>
                      <a:picLocks noChangeAspect="1" noChangeArrowheads="1"/>
                    </pic:cNvPicPr>
                  </pic:nvPicPr>
                  <pic:blipFill>
                    <a:blip r:embed="rId30" cstate="print"/>
                    <a:srcRect/>
                    <a:stretch>
                      <a:fillRect/>
                    </a:stretch>
                  </pic:blipFill>
                  <pic:spPr bwMode="auto">
                    <a:xfrm>
                      <a:off x="0" y="0"/>
                      <a:ext cx="5935980" cy="5440680"/>
                    </a:xfrm>
                    <a:prstGeom prst="rect">
                      <a:avLst/>
                    </a:prstGeom>
                    <a:noFill/>
                    <a:ln w="9525">
                      <a:noFill/>
                      <a:miter lim="800000"/>
                      <a:headEnd/>
                      <a:tailEnd/>
                    </a:ln>
                  </pic:spPr>
                </pic:pic>
              </a:graphicData>
            </a:graphic>
          </wp:inline>
        </w:drawing>
      </w:r>
    </w:p>
    <w:p w:rsidR="00DE220E" w:rsidRDefault="00DE220E" w:rsidP="00DE220E">
      <w:pPr>
        <w:pStyle w:val="NormalWeb"/>
      </w:pPr>
      <w:r>
        <w:t xml:space="preserve">Click on the “Plot Data” to display the Production Plot and Control Dialogs.  </w:t>
      </w:r>
    </w:p>
    <w:p w:rsidR="00DE220E" w:rsidRDefault="00DE220E">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rsidR="00E77231" w:rsidRPr="002C66E3" w:rsidRDefault="00E77231" w:rsidP="00E77231">
      <w:pPr>
        <w:rPr>
          <w:rFonts w:ascii="Times New Roman" w:hAnsi="Times New Roman" w:cs="Times New Roman"/>
          <w:b/>
          <w:sz w:val="24"/>
          <w:szCs w:val="24"/>
        </w:rPr>
      </w:pPr>
      <w:r w:rsidRPr="002C66E3">
        <w:rPr>
          <w:rFonts w:ascii="Times New Roman" w:hAnsi="Times New Roman" w:cs="Times New Roman"/>
          <w:b/>
          <w:sz w:val="24"/>
          <w:szCs w:val="24"/>
        </w:rPr>
        <w:lastRenderedPageBreak/>
        <w:t>Importing PC Data</w:t>
      </w:r>
      <w:r>
        <w:rPr>
          <w:rFonts w:ascii="Times New Roman" w:hAnsi="Times New Roman" w:cs="Times New Roman"/>
          <w:b/>
          <w:sz w:val="24"/>
          <w:szCs w:val="24"/>
        </w:rPr>
        <w:t xml:space="preserve"> -</w:t>
      </w:r>
      <w:r w:rsidRPr="002C66E3">
        <w:rPr>
          <w:rFonts w:ascii="Times New Roman" w:hAnsi="Times New Roman" w:cs="Times New Roman"/>
          <w:b/>
          <w:sz w:val="24"/>
          <w:szCs w:val="24"/>
        </w:rPr>
        <w:t xml:space="preserve"> Download </w:t>
      </w:r>
      <w:r>
        <w:rPr>
          <w:rFonts w:ascii="Times New Roman" w:hAnsi="Times New Roman" w:cs="Times New Roman"/>
          <w:b/>
          <w:sz w:val="24"/>
          <w:szCs w:val="24"/>
        </w:rPr>
        <w:t>Production</w:t>
      </w:r>
      <w:r w:rsidRPr="002C66E3">
        <w:rPr>
          <w:rFonts w:ascii="Times New Roman" w:hAnsi="Times New Roman" w:cs="Times New Roman"/>
          <w:b/>
          <w:sz w:val="24"/>
          <w:szCs w:val="24"/>
        </w:rPr>
        <w:t xml:space="preserve"> Data to PC </w:t>
      </w:r>
    </w:p>
    <w:p w:rsidR="00E77231" w:rsidRDefault="00E77231" w:rsidP="00E77231">
      <w:pPr>
        <w:spacing w:line="240" w:lineRule="auto"/>
        <w:rPr>
          <w:rFonts w:ascii="Times New Roman" w:hAnsi="Times New Roman" w:cs="Times New Roman"/>
          <w:sz w:val="24"/>
          <w:szCs w:val="24"/>
        </w:rPr>
      </w:pPr>
      <w:r w:rsidRPr="00321ED3">
        <w:rPr>
          <w:rFonts w:ascii="Times New Roman" w:hAnsi="Times New Roman" w:cs="Times New Roman"/>
          <w:sz w:val="24"/>
          <w:szCs w:val="24"/>
        </w:rPr>
        <w:t xml:space="preserve">Download either the ASCII Text Files directly or the Zip files extracting the contents into a directory.  The problem with the ASCII Text Files being downloaded directly from a web page is that the web page will alter the contents so it does not retain the basic structure and add HTML text to the file.  The preferred method if you have Zip or WinZip is to download the zip files to your PC and extract. </w:t>
      </w:r>
    </w:p>
    <w:p w:rsidR="00E77231" w:rsidRDefault="00E77231" w:rsidP="00E77231">
      <w:pPr>
        <w:rPr>
          <w:rFonts w:ascii="Times New Roman" w:hAnsi="Times New Roman" w:cs="Times New Roman"/>
          <w:sz w:val="24"/>
          <w:szCs w:val="24"/>
        </w:rPr>
      </w:pPr>
      <w:r>
        <w:rPr>
          <w:rFonts w:ascii="Times New Roman" w:hAnsi="Times New Roman" w:cs="Times New Roman"/>
          <w:sz w:val="24"/>
          <w:szCs w:val="24"/>
        </w:rPr>
        <w:t>Arroyo Field Production Data Stanton County, Kansas</w:t>
      </w:r>
    </w:p>
    <w:tbl>
      <w:tblPr>
        <w:tblStyle w:val="TableGrid"/>
        <w:tblW w:w="0" w:type="auto"/>
        <w:tblLook w:val="04A0"/>
      </w:tblPr>
      <w:tblGrid>
        <w:gridCol w:w="1098"/>
        <w:gridCol w:w="8478"/>
      </w:tblGrid>
      <w:tr w:rsidR="00E77231" w:rsidRPr="00321ED3" w:rsidTr="008249A4">
        <w:tc>
          <w:tcPr>
            <w:tcW w:w="1098" w:type="dxa"/>
          </w:tcPr>
          <w:p w:rsidR="00E77231" w:rsidRPr="00321ED3" w:rsidRDefault="00E77231" w:rsidP="008249A4">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E77231" w:rsidRPr="00321ED3" w:rsidRDefault="00E77231" w:rsidP="008249A4">
            <w:pPr>
              <w:rPr>
                <w:rFonts w:ascii="Times New Roman" w:hAnsi="Times New Roman" w:cs="Times New Roman"/>
                <w:b/>
                <w:sz w:val="20"/>
                <w:szCs w:val="20"/>
              </w:rPr>
            </w:pPr>
            <w:r w:rsidRPr="00321ED3">
              <w:rPr>
                <w:rFonts w:ascii="Times New Roman" w:hAnsi="Times New Roman" w:cs="Times New Roman"/>
                <w:b/>
                <w:sz w:val="20"/>
                <w:szCs w:val="20"/>
              </w:rPr>
              <w:t>ASCII Text Files</w:t>
            </w:r>
          </w:p>
        </w:tc>
      </w:tr>
      <w:tr w:rsidR="00E77231" w:rsidRPr="00321ED3" w:rsidTr="008249A4">
        <w:tc>
          <w:tcPr>
            <w:tcW w:w="1098" w:type="dxa"/>
          </w:tcPr>
          <w:p w:rsidR="00E77231" w:rsidRPr="00321ED3" w:rsidRDefault="00E77231" w:rsidP="008249A4">
            <w:pPr>
              <w:rPr>
                <w:rFonts w:ascii="Times New Roman" w:hAnsi="Times New Roman" w:cs="Times New Roman"/>
                <w:b/>
                <w:sz w:val="20"/>
                <w:szCs w:val="20"/>
              </w:rPr>
            </w:pPr>
            <w:r>
              <w:rPr>
                <w:rFonts w:ascii="Times New Roman" w:hAnsi="Times New Roman" w:cs="Times New Roman"/>
                <w:b/>
                <w:sz w:val="20"/>
                <w:szCs w:val="20"/>
              </w:rPr>
              <w:t>CSV</w:t>
            </w:r>
          </w:p>
        </w:tc>
        <w:tc>
          <w:tcPr>
            <w:tcW w:w="8478" w:type="dxa"/>
          </w:tcPr>
          <w:p w:rsidR="00E77231" w:rsidRPr="00321ED3" w:rsidRDefault="00B30275" w:rsidP="00E77231">
            <w:pPr>
              <w:rPr>
                <w:rFonts w:ascii="Times New Roman" w:hAnsi="Times New Roman" w:cs="Times New Roman"/>
                <w:sz w:val="20"/>
                <w:szCs w:val="20"/>
              </w:rPr>
            </w:pPr>
            <w:hyperlink r:id="rId31" w:history="1">
              <w:r w:rsidR="00E77231" w:rsidRPr="00B05002">
                <w:rPr>
                  <w:rStyle w:val="Hyperlink"/>
                  <w:rFonts w:asciiTheme="minorHAnsi" w:hAnsiTheme="minorHAnsi" w:cstheme="minorBidi"/>
                  <w:sz w:val="22"/>
                  <w:szCs w:val="22"/>
                </w:rPr>
                <w:t>http://www.kgs.ku.edu/Gemini/Tools/documentation/production-Arroyo-Field.csv</w:t>
              </w:r>
            </w:hyperlink>
            <w:r w:rsidR="00E77231">
              <w:t xml:space="preserve">  </w:t>
            </w:r>
          </w:p>
        </w:tc>
      </w:tr>
      <w:tr w:rsidR="00E77231" w:rsidRPr="00321ED3" w:rsidTr="008249A4">
        <w:tc>
          <w:tcPr>
            <w:tcW w:w="1098" w:type="dxa"/>
          </w:tcPr>
          <w:p w:rsidR="00E77231" w:rsidRPr="00321ED3" w:rsidRDefault="00E77231" w:rsidP="008249A4">
            <w:pPr>
              <w:rPr>
                <w:rFonts w:ascii="Times New Roman" w:hAnsi="Times New Roman" w:cs="Times New Roman"/>
                <w:b/>
                <w:sz w:val="20"/>
                <w:szCs w:val="20"/>
              </w:rPr>
            </w:pPr>
            <w:r>
              <w:rPr>
                <w:rFonts w:ascii="Times New Roman" w:hAnsi="Times New Roman" w:cs="Times New Roman"/>
                <w:b/>
                <w:sz w:val="20"/>
                <w:szCs w:val="20"/>
              </w:rPr>
              <w:t>XML</w:t>
            </w:r>
          </w:p>
        </w:tc>
        <w:tc>
          <w:tcPr>
            <w:tcW w:w="8478" w:type="dxa"/>
          </w:tcPr>
          <w:p w:rsidR="00E77231" w:rsidRDefault="00B30275" w:rsidP="00E77231">
            <w:hyperlink r:id="rId32" w:history="1">
              <w:r w:rsidR="00E77231" w:rsidRPr="00B05002">
                <w:rPr>
                  <w:rStyle w:val="Hyperlink"/>
                  <w:rFonts w:asciiTheme="minorHAnsi" w:hAnsiTheme="minorHAnsi" w:cstheme="minorBidi"/>
                  <w:sz w:val="22"/>
                  <w:szCs w:val="22"/>
                </w:rPr>
                <w:t>http://www.kgs.ku.edu/Gemini/Tools/documentation/production-Arroyo-Field-XML.xml</w:t>
              </w:r>
            </w:hyperlink>
            <w:r w:rsidR="00E77231">
              <w:t xml:space="preserve">  </w:t>
            </w:r>
          </w:p>
        </w:tc>
      </w:tr>
    </w:tbl>
    <w:p w:rsidR="00E77231" w:rsidRPr="00321ED3" w:rsidRDefault="00E77231" w:rsidP="00E77231">
      <w:pPr>
        <w:rPr>
          <w:rFonts w:ascii="Times New Roman" w:hAnsi="Times New Roman" w:cs="Times New Roman"/>
          <w:sz w:val="20"/>
          <w:szCs w:val="20"/>
        </w:rPr>
      </w:pPr>
    </w:p>
    <w:tbl>
      <w:tblPr>
        <w:tblStyle w:val="TableGrid"/>
        <w:tblW w:w="0" w:type="auto"/>
        <w:tblLook w:val="04A0"/>
      </w:tblPr>
      <w:tblGrid>
        <w:gridCol w:w="1098"/>
        <w:gridCol w:w="8478"/>
      </w:tblGrid>
      <w:tr w:rsidR="00E77231" w:rsidRPr="00321ED3" w:rsidTr="008249A4">
        <w:tc>
          <w:tcPr>
            <w:tcW w:w="1098" w:type="dxa"/>
          </w:tcPr>
          <w:p w:rsidR="00E77231" w:rsidRPr="00321ED3" w:rsidRDefault="00E77231" w:rsidP="008249A4">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E77231" w:rsidRPr="00321ED3" w:rsidRDefault="00E77231" w:rsidP="008249A4">
            <w:pPr>
              <w:rPr>
                <w:rFonts w:ascii="Times New Roman" w:hAnsi="Times New Roman" w:cs="Times New Roman"/>
                <w:b/>
                <w:sz w:val="20"/>
                <w:szCs w:val="20"/>
              </w:rPr>
            </w:pPr>
            <w:r w:rsidRPr="00321ED3">
              <w:rPr>
                <w:rFonts w:ascii="Times New Roman" w:hAnsi="Times New Roman" w:cs="Times New Roman"/>
                <w:b/>
                <w:sz w:val="20"/>
                <w:szCs w:val="20"/>
              </w:rPr>
              <w:t>Zip Files</w:t>
            </w:r>
          </w:p>
        </w:tc>
      </w:tr>
      <w:tr w:rsidR="00E77231" w:rsidRPr="00321ED3" w:rsidTr="008249A4">
        <w:tc>
          <w:tcPr>
            <w:tcW w:w="1098" w:type="dxa"/>
          </w:tcPr>
          <w:p w:rsidR="00E77231" w:rsidRPr="00321ED3" w:rsidRDefault="00E77231" w:rsidP="008249A4">
            <w:pPr>
              <w:rPr>
                <w:rFonts w:ascii="Times New Roman" w:hAnsi="Times New Roman" w:cs="Times New Roman"/>
                <w:b/>
                <w:sz w:val="20"/>
                <w:szCs w:val="20"/>
              </w:rPr>
            </w:pPr>
            <w:r>
              <w:rPr>
                <w:rFonts w:ascii="Times New Roman" w:hAnsi="Times New Roman" w:cs="Times New Roman"/>
                <w:b/>
                <w:sz w:val="20"/>
                <w:szCs w:val="20"/>
              </w:rPr>
              <w:t>CSV</w:t>
            </w:r>
          </w:p>
        </w:tc>
        <w:tc>
          <w:tcPr>
            <w:tcW w:w="8478" w:type="dxa"/>
          </w:tcPr>
          <w:p w:rsidR="00E77231" w:rsidRPr="00321ED3" w:rsidRDefault="00B30275" w:rsidP="00E77231">
            <w:pPr>
              <w:rPr>
                <w:rFonts w:ascii="Times New Roman" w:hAnsi="Times New Roman" w:cs="Times New Roman"/>
                <w:sz w:val="20"/>
                <w:szCs w:val="20"/>
              </w:rPr>
            </w:pPr>
            <w:hyperlink r:id="rId33" w:history="1">
              <w:r w:rsidR="00E77231" w:rsidRPr="00B05002">
                <w:rPr>
                  <w:rStyle w:val="Hyperlink"/>
                  <w:rFonts w:asciiTheme="minorHAnsi" w:hAnsiTheme="minorHAnsi" w:cstheme="minorBidi"/>
                  <w:sz w:val="22"/>
                  <w:szCs w:val="22"/>
                </w:rPr>
                <w:t>http://www.kgs.ku.edu/Gemini/Tools/documentation/production-Arroyo-Field.zip</w:t>
              </w:r>
            </w:hyperlink>
            <w:r w:rsidR="00E77231">
              <w:t xml:space="preserve">  </w:t>
            </w:r>
          </w:p>
        </w:tc>
      </w:tr>
      <w:tr w:rsidR="00E77231" w:rsidRPr="00321ED3" w:rsidTr="008249A4">
        <w:tc>
          <w:tcPr>
            <w:tcW w:w="1098" w:type="dxa"/>
          </w:tcPr>
          <w:p w:rsidR="00E77231" w:rsidRPr="00321ED3" w:rsidRDefault="00E77231" w:rsidP="008249A4">
            <w:pPr>
              <w:rPr>
                <w:rFonts w:ascii="Times New Roman" w:hAnsi="Times New Roman" w:cs="Times New Roman"/>
                <w:b/>
                <w:sz w:val="20"/>
                <w:szCs w:val="20"/>
              </w:rPr>
            </w:pPr>
            <w:r>
              <w:rPr>
                <w:rFonts w:ascii="Times New Roman" w:hAnsi="Times New Roman" w:cs="Times New Roman"/>
                <w:b/>
                <w:sz w:val="20"/>
                <w:szCs w:val="20"/>
              </w:rPr>
              <w:t>XML</w:t>
            </w:r>
          </w:p>
        </w:tc>
        <w:tc>
          <w:tcPr>
            <w:tcW w:w="8478" w:type="dxa"/>
          </w:tcPr>
          <w:p w:rsidR="00E77231" w:rsidRDefault="00B30275" w:rsidP="00E77231">
            <w:hyperlink r:id="rId34" w:history="1">
              <w:r w:rsidR="00E77231" w:rsidRPr="00B05002">
                <w:rPr>
                  <w:rStyle w:val="Hyperlink"/>
                  <w:rFonts w:asciiTheme="minorHAnsi" w:hAnsiTheme="minorHAnsi" w:cstheme="minorBidi"/>
                  <w:sz w:val="22"/>
                  <w:szCs w:val="22"/>
                </w:rPr>
                <w:t>http://www.kgs.ku.edu/Gemini/Tools/documentation/production-Arroyo-Field-XML.zip</w:t>
              </w:r>
            </w:hyperlink>
            <w:r w:rsidR="00E77231">
              <w:t xml:space="preserve">  </w:t>
            </w:r>
          </w:p>
        </w:tc>
      </w:tr>
    </w:tbl>
    <w:p w:rsidR="00E77231" w:rsidRPr="00321ED3" w:rsidRDefault="00E77231" w:rsidP="00E77231">
      <w:pPr>
        <w:rPr>
          <w:rFonts w:ascii="Times New Roman" w:hAnsi="Times New Roman" w:cs="Times New Roman"/>
          <w:sz w:val="24"/>
          <w:szCs w:val="24"/>
        </w:rPr>
      </w:pPr>
    </w:p>
    <w:p w:rsidR="001C69C0" w:rsidRDefault="001C69C0">
      <w:pPr>
        <w:rPr>
          <w:rFonts w:ascii="Times New Roman" w:eastAsia="Times New Roman" w:hAnsi="Times New Roman" w:cs="Times New Roman"/>
          <w:b/>
          <w:sz w:val="24"/>
          <w:szCs w:val="24"/>
        </w:rPr>
      </w:pPr>
      <w:r>
        <w:rPr>
          <w:b/>
        </w:rPr>
        <w:br w:type="page"/>
      </w:r>
    </w:p>
    <w:p w:rsidR="00E77231" w:rsidRDefault="00E77231" w:rsidP="00E77231">
      <w:pPr>
        <w:pStyle w:val="NormalWeb"/>
        <w:rPr>
          <w:b/>
        </w:rPr>
      </w:pPr>
      <w:proofErr w:type="gramStart"/>
      <w:r>
        <w:rPr>
          <w:b/>
        </w:rPr>
        <w:lastRenderedPageBreak/>
        <w:t>I</w:t>
      </w:r>
      <w:r w:rsidRPr="003C54B4">
        <w:rPr>
          <w:b/>
        </w:rPr>
        <w:t>mporting PC Data</w:t>
      </w:r>
      <w:r>
        <w:rPr>
          <w:b/>
        </w:rPr>
        <w:t xml:space="preserve"> – Field Production XML (Extensible Markup Language) ASCII File.</w:t>
      </w:r>
      <w:proofErr w:type="gramEnd"/>
    </w:p>
    <w:p w:rsidR="00E77231" w:rsidRDefault="00E77231" w:rsidP="00E77231">
      <w:pPr>
        <w:pStyle w:val="NormalWeb"/>
      </w:pPr>
      <w:r>
        <w:t>This web app allows the user to save and read Production Data as</w:t>
      </w:r>
      <w:r w:rsidRPr="00F01E76">
        <w:rPr>
          <w:color w:val="000000" w:themeColor="text1"/>
        </w:rPr>
        <w:t xml:space="preserve"> </w:t>
      </w:r>
      <w:r w:rsidRPr="006B75D2">
        <w:rPr>
          <w:color w:val="000000" w:themeColor="text1"/>
        </w:rPr>
        <w:t>Extensible Markup Language (XML)</w:t>
      </w:r>
      <w:r>
        <w:rPr>
          <w:color w:val="000000" w:themeColor="text1"/>
        </w:rPr>
        <w:t xml:space="preserve"> file.  The data that is retrieved from the Kansas Geological Survey database is retrieved as a XML data stream that is parsed and loaded into the Production Plot &amp; Decline Curve Analysis web app.  This program allows the user to save the data as a XML file, which uses the same </w:t>
      </w:r>
      <w:r>
        <w:t>Document Type Definition (DTD) to format the data.</w:t>
      </w:r>
    </w:p>
    <w:p w:rsidR="007B6363" w:rsidRDefault="00E77231" w:rsidP="00E77231">
      <w:pPr>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drawing>
          <wp:inline distT="0" distB="0" distL="0" distR="0">
            <wp:extent cx="3200400" cy="1837664"/>
            <wp:effectExtent l="19050" t="0" r="0" b="0"/>
            <wp:docPr id="30" name="Picture 27" descr="C:\Users\jvictor\Documents\dummy\GEMINI_TOOLS\Production\A-DataSource-ByXM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jvictor\Documents\dummy\GEMINI_TOOLS\Production\A-DataSource-ByXML.png"/>
                    <pic:cNvPicPr>
                      <a:picLocks noChangeAspect="1" noChangeArrowheads="1"/>
                    </pic:cNvPicPr>
                  </pic:nvPicPr>
                  <pic:blipFill>
                    <a:blip r:embed="rId35" cstate="print"/>
                    <a:srcRect/>
                    <a:stretch>
                      <a:fillRect/>
                    </a:stretch>
                  </pic:blipFill>
                  <pic:spPr bwMode="auto">
                    <a:xfrm>
                      <a:off x="0" y="0"/>
                      <a:ext cx="3200400" cy="1837664"/>
                    </a:xfrm>
                    <a:prstGeom prst="rect">
                      <a:avLst/>
                    </a:prstGeom>
                    <a:noFill/>
                    <a:ln w="9525">
                      <a:noFill/>
                      <a:miter lim="800000"/>
                      <a:headEnd/>
                      <a:tailEnd/>
                    </a:ln>
                  </pic:spPr>
                </pic:pic>
              </a:graphicData>
            </a:graphic>
          </wp:inline>
        </w:drawing>
      </w:r>
    </w:p>
    <w:p w:rsidR="00E77231" w:rsidRDefault="00E77231" w:rsidP="00E77231">
      <w:pPr>
        <w:pStyle w:val="NormalWeb"/>
      </w:pPr>
      <w:r>
        <w:t>Select the “XML (Extensible Markup Language) ASCII File” radio button and then left click on the “Load PC Data” Icon Button in the Data Source Panel of the Load Data Dialog.  This will display the “Select XML File from your PC” Dialog.  This dialog allows the user to search their PC for the file of interest.  In this example it is the Arroyo Field Production XML file production</w:t>
      </w:r>
      <w:r w:rsidR="001C69C0">
        <w:t>-Arroyo-Field</w:t>
      </w:r>
      <w:r>
        <w:t xml:space="preserve">-XML.xml, highlighted below. </w:t>
      </w:r>
    </w:p>
    <w:p w:rsidR="00E77231" w:rsidRDefault="00E77231" w:rsidP="001C69C0">
      <w:pPr>
        <w:pStyle w:val="NormalWeb"/>
        <w:jc w:val="center"/>
      </w:pPr>
      <w:r>
        <w:rPr>
          <w:noProof/>
        </w:rPr>
        <w:drawing>
          <wp:inline distT="0" distB="0" distL="0" distR="0">
            <wp:extent cx="4389120" cy="3008558"/>
            <wp:effectExtent l="19050" t="0" r="0" b="0"/>
            <wp:docPr id="32" name="Picture 29" descr="C:\Users\jvictor\Documents\dummy\GEMINI_TOOLS\Production\ReadXM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jvictor\Documents\dummy\GEMINI_TOOLS\Production\ReadXML.png"/>
                    <pic:cNvPicPr>
                      <a:picLocks noChangeAspect="1" noChangeArrowheads="1"/>
                    </pic:cNvPicPr>
                  </pic:nvPicPr>
                  <pic:blipFill>
                    <a:blip r:embed="rId36" cstate="print"/>
                    <a:srcRect/>
                    <a:stretch>
                      <a:fillRect/>
                    </a:stretch>
                  </pic:blipFill>
                  <pic:spPr bwMode="auto">
                    <a:xfrm>
                      <a:off x="0" y="0"/>
                      <a:ext cx="4389120" cy="3008558"/>
                    </a:xfrm>
                    <a:prstGeom prst="rect">
                      <a:avLst/>
                    </a:prstGeom>
                    <a:noFill/>
                    <a:ln w="9525">
                      <a:noFill/>
                      <a:miter lim="800000"/>
                      <a:headEnd/>
                      <a:tailEnd/>
                    </a:ln>
                  </pic:spPr>
                </pic:pic>
              </a:graphicData>
            </a:graphic>
          </wp:inline>
        </w:drawing>
      </w:r>
    </w:p>
    <w:p w:rsidR="001C69C0" w:rsidRDefault="001C69C0" w:rsidP="001C69C0">
      <w:pPr>
        <w:pStyle w:val="NormalWeb"/>
      </w:pPr>
      <w:r>
        <w:t>Select the “Open” button to load the contents of the XML File into the “Load Data” dialog.</w:t>
      </w:r>
      <w:r w:rsidRPr="001C69C0">
        <w:t xml:space="preserve"> </w:t>
      </w:r>
      <w:r>
        <w:t xml:space="preserve"> </w:t>
      </w:r>
    </w:p>
    <w:p w:rsidR="002A4C19" w:rsidRDefault="002A4C19">
      <w:pPr>
        <w:rPr>
          <w:rFonts w:ascii="Times New Roman" w:eastAsia="Times New Roman" w:hAnsi="Times New Roman" w:cs="Times New Roman"/>
          <w:b/>
          <w:sz w:val="24"/>
          <w:szCs w:val="24"/>
        </w:rPr>
      </w:pPr>
      <w:r>
        <w:rPr>
          <w:b/>
        </w:rPr>
        <w:br w:type="page"/>
      </w:r>
    </w:p>
    <w:p w:rsidR="001C69C0" w:rsidRDefault="001C69C0" w:rsidP="001C69C0">
      <w:pPr>
        <w:pStyle w:val="NormalWeb"/>
        <w:rPr>
          <w:b/>
        </w:rPr>
      </w:pPr>
      <w:proofErr w:type="gramStart"/>
      <w:r>
        <w:rPr>
          <w:b/>
        </w:rPr>
        <w:lastRenderedPageBreak/>
        <w:t>Production Data Extensible Markup Language (XML) Document Type Definition (DTD).</w:t>
      </w:r>
      <w:proofErr w:type="gramEnd"/>
    </w:p>
    <w:p w:rsidR="001C69C0" w:rsidRDefault="001C69C0" w:rsidP="001C69C0">
      <w:pPr>
        <w:pStyle w:val="NormalWeb"/>
        <w:rPr>
          <w:color w:val="000000" w:themeColor="text1"/>
        </w:rPr>
      </w:pPr>
      <w:r w:rsidRPr="00E55628">
        <w:rPr>
          <w:color w:val="000000" w:themeColor="text1"/>
        </w:rPr>
        <w:t xml:space="preserve">The </w:t>
      </w:r>
      <w:r>
        <w:rPr>
          <w:color w:val="000000" w:themeColor="text1"/>
        </w:rPr>
        <w:t>Production</w:t>
      </w:r>
      <w:r w:rsidRPr="00E55628">
        <w:rPr>
          <w:color w:val="000000" w:themeColor="text1"/>
        </w:rPr>
        <w:t xml:space="preserve"> Data DTD defines the contents of the </w:t>
      </w:r>
      <w:r w:rsidR="002A4C19">
        <w:rPr>
          <w:color w:val="000000" w:themeColor="text1"/>
        </w:rPr>
        <w:t>Extensible Markup Language (</w:t>
      </w:r>
      <w:r w:rsidRPr="00E55628">
        <w:rPr>
          <w:color w:val="000000" w:themeColor="text1"/>
        </w:rPr>
        <w:t>XML</w:t>
      </w:r>
      <w:r w:rsidR="002A4C19">
        <w:rPr>
          <w:color w:val="000000" w:themeColor="text1"/>
        </w:rPr>
        <w:t>)</w:t>
      </w:r>
      <w:r w:rsidRPr="00E55628">
        <w:rPr>
          <w:color w:val="000000" w:themeColor="text1"/>
        </w:rPr>
        <w:t xml:space="preserve"> File. </w:t>
      </w:r>
      <w:r w:rsidRPr="00E55628">
        <w:rPr>
          <w:color w:val="000000" w:themeColor="text1"/>
        </w:rPr>
        <w:br/>
        <w:t xml:space="preserve">The </w:t>
      </w:r>
      <w:r w:rsidR="002A4C19">
        <w:rPr>
          <w:color w:val="000000" w:themeColor="text1"/>
        </w:rPr>
        <w:t>Document Type Definition (</w:t>
      </w:r>
      <w:r w:rsidRPr="00E55628">
        <w:rPr>
          <w:color w:val="000000" w:themeColor="text1"/>
        </w:rPr>
        <w:t>DTD</w:t>
      </w:r>
      <w:r w:rsidR="002A4C19">
        <w:rPr>
          <w:color w:val="000000" w:themeColor="text1"/>
        </w:rPr>
        <w:t>)</w:t>
      </w:r>
      <w:r w:rsidRPr="00E55628">
        <w:rPr>
          <w:color w:val="000000" w:themeColor="text1"/>
        </w:rPr>
        <w:t xml:space="preserve"> for the </w:t>
      </w:r>
      <w:r>
        <w:rPr>
          <w:color w:val="000000" w:themeColor="text1"/>
        </w:rPr>
        <w:t>Production</w:t>
      </w:r>
      <w:r w:rsidRPr="00E55628">
        <w:rPr>
          <w:color w:val="000000" w:themeColor="text1"/>
        </w:rPr>
        <w:t xml:space="preserve"> Data is as follows,</w:t>
      </w:r>
    </w:p>
    <w:p w:rsidR="002A4C19" w:rsidRPr="002A4C19" w:rsidRDefault="002A4C19" w:rsidP="002A4C19">
      <w:pPr>
        <w:rPr>
          <w:rFonts w:ascii="Times New Roman" w:hAnsi="Times New Roman" w:cs="Times New Roman"/>
        </w:rPr>
      </w:pPr>
      <w:r w:rsidRPr="002A4C19">
        <w:rPr>
          <w:rFonts w:ascii="Times New Roman" w:hAnsi="Times New Roman" w:cs="Times New Roman"/>
        </w:rPr>
        <w:t>&lt;?xml version="1.0"?&gt;</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&lt;!DOCTYPE production [</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&lt;!ELEMENT production (data*)&gt;</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&lt;!ATTLIST </w:t>
      </w:r>
      <w:r w:rsidRPr="002A4C19">
        <w:rPr>
          <w:rFonts w:ascii="Times New Roman" w:hAnsi="Times New Roman" w:cs="Times New Roman"/>
          <w:bCs/>
        </w:rPr>
        <w:t>production</w:t>
      </w:r>
      <w:r w:rsidRPr="002A4C19">
        <w:rPr>
          <w:rFonts w:ascii="Times New Roman" w:hAnsi="Times New Roman" w:cs="Times New Roman"/>
        </w:rPr>
        <w:t xml:space="preserve"> records CDATA #REQUIRED</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key      CDATA #REQUIRED</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id         CDATA #IMPLIED</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type    CDATA #REQUIRED</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name  CDATA #REQUIRED</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app     CDATA #IMPLIED</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v1        CDATA #IMPLIED</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v2        CDATA #IMPLIED</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v3        CDATA #IMPLIED&gt;</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&lt;!ELEMENT data  EMPTY&gt;</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&lt;!ATTLIST </w:t>
      </w:r>
      <w:r w:rsidRPr="002A4C19">
        <w:rPr>
          <w:rFonts w:ascii="Times New Roman" w:hAnsi="Times New Roman" w:cs="Times New Roman"/>
          <w:bCs/>
        </w:rPr>
        <w:t>data</w:t>
      </w:r>
      <w:r w:rsidRPr="002A4C19">
        <w:rPr>
          <w:rFonts w:ascii="Times New Roman" w:hAnsi="Times New Roman" w:cs="Times New Roman"/>
        </w:rPr>
        <w:t xml:space="preserve">  year CDATA #REQUIRED</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month   CDATA #IMPLIED</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quarter CDATA #IMPLIED</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product CDATA #REQUIRED</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unit        CDATA #IMPLIED</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output   CDATA #REQUIRED</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sources  CDATA #IMPLIED&gt;]&gt; </w:t>
      </w:r>
    </w:p>
    <w:p w:rsidR="002A4C19" w:rsidRPr="002A4C19" w:rsidRDefault="002A4C19" w:rsidP="002A4C19">
      <w:pPr>
        <w:rPr>
          <w:rFonts w:ascii="Times New Roman" w:hAnsi="Times New Roman" w:cs="Times New Roman"/>
        </w:rPr>
      </w:pPr>
      <w:r w:rsidRPr="002A4C19">
        <w:rPr>
          <w:rFonts w:ascii="Times New Roman" w:hAnsi="Times New Roman" w:cs="Times New Roman"/>
        </w:rPr>
        <w:t xml:space="preserve">where </w:t>
      </w:r>
      <w:r w:rsidRPr="002A4C19">
        <w:rPr>
          <w:rFonts w:ascii="Times New Roman" w:hAnsi="Times New Roman" w:cs="Times New Roman"/>
          <w:b/>
          <w:bCs/>
        </w:rPr>
        <w:t>production</w:t>
      </w:r>
      <w:r w:rsidRPr="002A4C19">
        <w:rPr>
          <w:rFonts w:ascii="Times New Roman" w:hAnsi="Times New Roman" w:cs="Times New Roman"/>
        </w:rPr>
        <w:t xml:space="preserve"> contents are,</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w:t>
      </w:r>
      <w:r>
        <w:rPr>
          <w:rFonts w:ascii="Times New Roman" w:hAnsi="Times New Roman" w:cs="Times New Roman"/>
        </w:rPr>
        <w:t xml:space="preserve"> </w:t>
      </w:r>
      <w:r w:rsidRPr="002A4C19">
        <w:rPr>
          <w:rFonts w:ascii="Times New Roman" w:hAnsi="Times New Roman" w:cs="Times New Roman"/>
        </w:rPr>
        <w:t>records – The number of data records in file</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key       – Primary key for the production data, present if the data was retrieved from the KGS Database otherwise key=“0”.</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id         </w:t>
      </w:r>
      <w:r>
        <w:rPr>
          <w:rFonts w:ascii="Times New Roman" w:hAnsi="Times New Roman" w:cs="Times New Roman"/>
        </w:rPr>
        <w:t xml:space="preserve"> </w:t>
      </w:r>
      <w:r w:rsidRPr="002A4C19">
        <w:rPr>
          <w:rFonts w:ascii="Times New Roman" w:hAnsi="Times New Roman" w:cs="Times New Roman"/>
        </w:rPr>
        <w:t xml:space="preserve">– KS Department of Revenue Lease Code (DOR) Code </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type      – Type of search (Lease, Field, County, Operator)</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Name   – Name of data, e.g.,  Arroyo (Field Name)</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app       – URL used to retrieve the data only for KGS Data</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v1         – Search Criteria, e.g., Field=arroyo</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v2, v3 not used </w:t>
      </w:r>
    </w:p>
    <w:p w:rsidR="002A4C19" w:rsidRPr="002A4C19" w:rsidRDefault="002A4C19" w:rsidP="002A4C19">
      <w:pPr>
        <w:rPr>
          <w:rFonts w:ascii="Times New Roman" w:hAnsi="Times New Roman" w:cs="Times New Roman"/>
        </w:rPr>
      </w:pPr>
      <w:r w:rsidRPr="002A4C19">
        <w:rPr>
          <w:rFonts w:ascii="Times New Roman" w:hAnsi="Times New Roman" w:cs="Times New Roman"/>
        </w:rPr>
        <w:t xml:space="preserve">where </w:t>
      </w:r>
      <w:r w:rsidRPr="002A4C19">
        <w:rPr>
          <w:rFonts w:ascii="Times New Roman" w:hAnsi="Times New Roman" w:cs="Times New Roman"/>
          <w:b/>
          <w:bCs/>
        </w:rPr>
        <w:t>data</w:t>
      </w:r>
      <w:r w:rsidRPr="002A4C19">
        <w:rPr>
          <w:rFonts w:ascii="Times New Roman" w:hAnsi="Times New Roman" w:cs="Times New Roman"/>
        </w:rPr>
        <w:t xml:space="preserve"> contents are,</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year       – Date - Year of production (format YYYY)</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month   – Date - Month of production, e.g., 1</w:t>
      </w:r>
      <w:proofErr w:type="gramStart"/>
      <w:r w:rsidRPr="002A4C19">
        <w:rPr>
          <w:rFonts w:ascii="Times New Roman" w:hAnsi="Times New Roman" w:cs="Times New Roman"/>
        </w:rPr>
        <w:t>,2,3</w:t>
      </w:r>
      <w:proofErr w:type="gramEnd"/>
      <w:r w:rsidRPr="002A4C19">
        <w:rPr>
          <w:rFonts w:ascii="Times New Roman" w:hAnsi="Times New Roman" w:cs="Times New Roman"/>
        </w:rPr>
        <w:t>, … 11 or 12</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quarter </w:t>
      </w:r>
      <w:r>
        <w:rPr>
          <w:rFonts w:ascii="Times New Roman" w:hAnsi="Times New Roman" w:cs="Times New Roman"/>
        </w:rPr>
        <w:t xml:space="preserve"> </w:t>
      </w:r>
      <w:r w:rsidRPr="002A4C19">
        <w:rPr>
          <w:rFonts w:ascii="Times New Roman" w:hAnsi="Times New Roman" w:cs="Times New Roman"/>
        </w:rPr>
        <w:t>– Date – Quarter or production, e.g., 1,2,3, or 4</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product – OIL or GAS  (The web app assumes upper case)</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unit       – Data of production data, BBL for Oil or MCF for GAS</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output   – Production Value</w:t>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r>
      <w:r w:rsidRPr="002A4C19">
        <w:rPr>
          <w:rFonts w:ascii="Times New Roman" w:hAnsi="Times New Roman" w:cs="Times New Roman"/>
        </w:rPr>
        <w:tab/>
        <w:t xml:space="preserve">   sources – Number of Wells contributing to data </w:t>
      </w:r>
    </w:p>
    <w:p w:rsidR="002A4C19" w:rsidRPr="002A4C19" w:rsidRDefault="002A4C19" w:rsidP="002A4C19">
      <w:r>
        <w:rPr>
          <w:noProof/>
        </w:rPr>
        <w:lastRenderedPageBreak/>
        <w:drawing>
          <wp:inline distT="0" distB="0" distL="0" distR="0">
            <wp:extent cx="5943600" cy="5646420"/>
            <wp:effectExtent l="19050" t="0" r="0" b="0"/>
            <wp:docPr id="39" name="Picture 38" descr="C:\Users\jvictor\Documents\dummy\GEMINI_TOOLS\Production\LoadData-PC_XML_Field_data-s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jvictor\Documents\dummy\GEMINI_TOOLS\Production\LoadData-PC_XML_Field_data-sum.png"/>
                    <pic:cNvPicPr>
                      <a:picLocks noChangeAspect="1" noChangeArrowheads="1"/>
                    </pic:cNvPicPr>
                  </pic:nvPicPr>
                  <pic:blipFill>
                    <a:blip r:embed="rId37" cstate="print"/>
                    <a:srcRect/>
                    <a:stretch>
                      <a:fillRect/>
                    </a:stretch>
                  </pic:blipFill>
                  <pic:spPr bwMode="auto">
                    <a:xfrm>
                      <a:off x="0" y="0"/>
                      <a:ext cx="5943600" cy="5646420"/>
                    </a:xfrm>
                    <a:prstGeom prst="rect">
                      <a:avLst/>
                    </a:prstGeom>
                    <a:noFill/>
                    <a:ln w="9525">
                      <a:noFill/>
                      <a:miter lim="800000"/>
                      <a:headEnd/>
                      <a:tailEnd/>
                    </a:ln>
                  </pic:spPr>
                </pic:pic>
              </a:graphicData>
            </a:graphic>
          </wp:inline>
        </w:drawing>
      </w:r>
    </w:p>
    <w:p w:rsidR="002A4C19" w:rsidRDefault="002A4C19" w:rsidP="002A4C19">
      <w:pPr>
        <w:pStyle w:val="NormalWeb"/>
      </w:pPr>
      <w:r>
        <w:t xml:space="preserve">Click on the “Plot Data” to display the Production Plot and Control Dialogs.  </w:t>
      </w:r>
    </w:p>
    <w:p w:rsidR="001C69C0" w:rsidRPr="002A4C19" w:rsidRDefault="001C69C0">
      <w:pPr>
        <w:rPr>
          <w:rFonts w:ascii="Times New Roman" w:eastAsia="Times New Roman" w:hAnsi="Times New Roman" w:cs="Times New Roman"/>
          <w:sz w:val="24"/>
          <w:szCs w:val="24"/>
        </w:rPr>
      </w:pPr>
      <w:r w:rsidRPr="002A4C19">
        <w:br w:type="page"/>
      </w:r>
    </w:p>
    <w:p w:rsidR="001C69C0" w:rsidRDefault="001C69C0" w:rsidP="001C69C0">
      <w:pPr>
        <w:pStyle w:val="NormalWeb"/>
        <w:rPr>
          <w:b/>
        </w:rPr>
      </w:pPr>
      <w:r>
        <w:rPr>
          <w:b/>
        </w:rPr>
        <w:lastRenderedPageBreak/>
        <w:t>I</w:t>
      </w:r>
      <w:r w:rsidRPr="003C54B4">
        <w:rPr>
          <w:b/>
        </w:rPr>
        <w:t>mporting PC Data</w:t>
      </w:r>
      <w:r>
        <w:rPr>
          <w:b/>
        </w:rPr>
        <w:t xml:space="preserve"> – Field Production CSV (Comma Separated Values) ASCII File.</w:t>
      </w:r>
    </w:p>
    <w:p w:rsidR="001C69C0" w:rsidRDefault="001C69C0" w:rsidP="001C69C0">
      <w:pPr>
        <w:pStyle w:val="NormalWeb"/>
      </w:pPr>
      <w:r>
        <w:t>This web app allows the user to save and read Production Data as</w:t>
      </w:r>
      <w:r w:rsidRPr="00F01E76">
        <w:rPr>
          <w:color w:val="000000" w:themeColor="text1"/>
        </w:rPr>
        <w:t xml:space="preserve"> </w:t>
      </w:r>
      <w:r>
        <w:rPr>
          <w:color w:val="000000" w:themeColor="text1"/>
        </w:rPr>
        <w:t>Comma Separated Values</w:t>
      </w:r>
      <w:r w:rsidRPr="006B75D2">
        <w:rPr>
          <w:color w:val="000000" w:themeColor="text1"/>
        </w:rPr>
        <w:t xml:space="preserve"> (</w:t>
      </w:r>
      <w:r>
        <w:rPr>
          <w:color w:val="000000" w:themeColor="text1"/>
        </w:rPr>
        <w:t>CSV</w:t>
      </w:r>
      <w:r w:rsidRPr="006B75D2">
        <w:rPr>
          <w:color w:val="000000" w:themeColor="text1"/>
        </w:rPr>
        <w:t>)</w:t>
      </w:r>
      <w:r>
        <w:rPr>
          <w:color w:val="000000" w:themeColor="text1"/>
        </w:rPr>
        <w:t xml:space="preserve"> file.  The data that is retrieved from the Kansas Geological Survey database is retrieved as a XML data stream that is parsed and loaded into the Production Plot &amp; Decline Curve Analysis web app.  This program allows the user to save the data as a CSV file</w:t>
      </w:r>
      <w:r>
        <w:t>.</w:t>
      </w:r>
    </w:p>
    <w:p w:rsidR="001C69C0" w:rsidRDefault="001C69C0" w:rsidP="001C69C0">
      <w:pPr>
        <w:pStyle w:val="NormalWeb"/>
        <w:jc w:val="center"/>
      </w:pPr>
      <w:r>
        <w:rPr>
          <w:noProof/>
        </w:rPr>
        <w:drawing>
          <wp:inline distT="0" distB="0" distL="0" distR="0">
            <wp:extent cx="3200400" cy="1825086"/>
            <wp:effectExtent l="19050" t="0" r="0" b="0"/>
            <wp:docPr id="35" name="Picture 32" descr="C:\Users\jvictor\Documents\dummy\GEMINI_TOOLS\Production\DataSource-ByCS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jvictor\Documents\dummy\GEMINI_TOOLS\Production\DataSource-ByCSV.png"/>
                    <pic:cNvPicPr>
                      <a:picLocks noChangeAspect="1" noChangeArrowheads="1"/>
                    </pic:cNvPicPr>
                  </pic:nvPicPr>
                  <pic:blipFill>
                    <a:blip r:embed="rId38" cstate="print"/>
                    <a:srcRect/>
                    <a:stretch>
                      <a:fillRect/>
                    </a:stretch>
                  </pic:blipFill>
                  <pic:spPr bwMode="auto">
                    <a:xfrm>
                      <a:off x="0" y="0"/>
                      <a:ext cx="3200400" cy="1825086"/>
                    </a:xfrm>
                    <a:prstGeom prst="rect">
                      <a:avLst/>
                    </a:prstGeom>
                    <a:noFill/>
                    <a:ln w="9525">
                      <a:noFill/>
                      <a:miter lim="800000"/>
                      <a:headEnd/>
                      <a:tailEnd/>
                    </a:ln>
                  </pic:spPr>
                </pic:pic>
              </a:graphicData>
            </a:graphic>
          </wp:inline>
        </w:drawing>
      </w:r>
    </w:p>
    <w:p w:rsidR="001C69C0" w:rsidRDefault="001C69C0" w:rsidP="001C69C0">
      <w:pPr>
        <w:pStyle w:val="NormalWeb"/>
      </w:pPr>
      <w:r>
        <w:t xml:space="preserve">Select the “CSV (Comma Delimited) ASCII File” radio button and then left click on the “Load PC Data” Icon Button in the Data Source Panel of the Load Data Dialog.  This will display the “Select </w:t>
      </w:r>
      <w:r w:rsidR="001C5F06">
        <w:t>CSV</w:t>
      </w:r>
      <w:r>
        <w:t xml:space="preserve"> File from your PC” Dialog.  This dialog allows the user to search their PC for the file of interest.  In this example it is the </w:t>
      </w:r>
      <w:r w:rsidR="001C5F06">
        <w:t>Production Field</w:t>
      </w:r>
      <w:r>
        <w:t xml:space="preserve"> CSV file </w:t>
      </w:r>
      <w:r w:rsidR="001C5F06">
        <w:t>production-Arroyo-Field</w:t>
      </w:r>
      <w:r>
        <w:t xml:space="preserve">.csv, highlighted below. Select the Open button to display the “Map File Column Number to </w:t>
      </w:r>
      <w:r w:rsidR="001C5F06">
        <w:t>Production</w:t>
      </w:r>
      <w:r>
        <w:t xml:space="preserve"> Column” Dialog.</w:t>
      </w:r>
    </w:p>
    <w:p w:rsidR="001C5F06" w:rsidRDefault="001C5F06" w:rsidP="001C5F06">
      <w:pPr>
        <w:pStyle w:val="NormalWeb"/>
        <w:jc w:val="center"/>
      </w:pPr>
      <w:r>
        <w:rPr>
          <w:noProof/>
        </w:rPr>
        <w:drawing>
          <wp:inline distT="0" distB="0" distL="0" distR="0">
            <wp:extent cx="4389120" cy="3019805"/>
            <wp:effectExtent l="19050" t="0" r="0" b="0"/>
            <wp:docPr id="36" name="Picture 33" descr="C:\Users\jvictor\Documents\dummy\GEMINI_TOOLS\Production\ReadCS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jvictor\Documents\dummy\GEMINI_TOOLS\Production\ReadCSV.png"/>
                    <pic:cNvPicPr>
                      <a:picLocks noChangeAspect="1" noChangeArrowheads="1"/>
                    </pic:cNvPicPr>
                  </pic:nvPicPr>
                  <pic:blipFill>
                    <a:blip r:embed="rId39" cstate="print"/>
                    <a:srcRect/>
                    <a:stretch>
                      <a:fillRect/>
                    </a:stretch>
                  </pic:blipFill>
                  <pic:spPr bwMode="auto">
                    <a:xfrm>
                      <a:off x="0" y="0"/>
                      <a:ext cx="4389120" cy="3019805"/>
                    </a:xfrm>
                    <a:prstGeom prst="rect">
                      <a:avLst/>
                    </a:prstGeom>
                    <a:noFill/>
                    <a:ln w="9525">
                      <a:noFill/>
                      <a:miter lim="800000"/>
                      <a:headEnd/>
                      <a:tailEnd/>
                    </a:ln>
                  </pic:spPr>
                </pic:pic>
              </a:graphicData>
            </a:graphic>
          </wp:inline>
        </w:drawing>
      </w:r>
    </w:p>
    <w:p w:rsidR="001C69C0" w:rsidRDefault="008249A4" w:rsidP="008249A4">
      <w:pPr>
        <w:pStyle w:val="NormalWeb"/>
      </w:pPr>
      <w:r>
        <w:t>Select the “Open” button to load the contents of the XML File into the “Load Data” dialog.</w:t>
      </w:r>
      <w:r w:rsidRPr="001C69C0">
        <w:t xml:space="preserve"> </w:t>
      </w:r>
      <w:r>
        <w:t xml:space="preserve"> Click on the “Plot Data” to display the Production Plot and Control Dialogs.  </w:t>
      </w:r>
    </w:p>
    <w:p w:rsidR="008249A4" w:rsidRDefault="008249A4" w:rsidP="008249A4">
      <w:pPr>
        <w:pStyle w:val="NormalWeb"/>
      </w:pPr>
      <w:r>
        <w:rPr>
          <w:noProof/>
        </w:rPr>
        <w:lastRenderedPageBreak/>
        <w:drawing>
          <wp:inline distT="0" distB="0" distL="0" distR="0">
            <wp:extent cx="5943600" cy="4436956"/>
            <wp:effectExtent l="19050" t="0" r="0" b="0"/>
            <wp:docPr id="37" name="Picture 34" descr="C:\Users\jvictor\Documents\dummy\GEMINI_TOOLS\Production\ReadCSV-dialo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jvictor\Documents\dummy\GEMINI_TOOLS\Production\ReadCSV-dialog.png"/>
                    <pic:cNvPicPr>
                      <a:picLocks noChangeAspect="1" noChangeArrowheads="1"/>
                    </pic:cNvPicPr>
                  </pic:nvPicPr>
                  <pic:blipFill>
                    <a:blip r:embed="rId40" cstate="print"/>
                    <a:srcRect/>
                    <a:stretch>
                      <a:fillRect/>
                    </a:stretch>
                  </pic:blipFill>
                  <pic:spPr bwMode="auto">
                    <a:xfrm>
                      <a:off x="0" y="0"/>
                      <a:ext cx="5943600" cy="4436956"/>
                    </a:xfrm>
                    <a:prstGeom prst="rect">
                      <a:avLst/>
                    </a:prstGeom>
                    <a:noFill/>
                    <a:ln w="9525">
                      <a:noFill/>
                      <a:miter lim="800000"/>
                      <a:headEnd/>
                      <a:tailEnd/>
                    </a:ln>
                  </pic:spPr>
                </pic:pic>
              </a:graphicData>
            </a:graphic>
          </wp:inline>
        </w:drawing>
      </w:r>
    </w:p>
    <w:p w:rsidR="008249A4" w:rsidRDefault="008249A4" w:rsidP="008249A4">
      <w:pPr>
        <w:pStyle w:val="NormalWeb"/>
        <w:rPr>
          <w:b/>
        </w:rPr>
      </w:pPr>
      <w:r w:rsidRPr="008249A4">
        <w:rPr>
          <w:b/>
        </w:rPr>
        <w:t xml:space="preserve">Production Data </w:t>
      </w:r>
      <w:r w:rsidR="00C00EFD" w:rsidRPr="00C00EFD">
        <w:rPr>
          <w:b/>
          <w:bCs/>
        </w:rPr>
        <w:t>Comma-Separated Values</w:t>
      </w:r>
      <w:r w:rsidR="00C00EFD" w:rsidRPr="008249A4">
        <w:rPr>
          <w:bCs/>
        </w:rPr>
        <w:t xml:space="preserve"> </w:t>
      </w:r>
      <w:r w:rsidR="00C00EFD">
        <w:rPr>
          <w:bCs/>
        </w:rPr>
        <w:t>(</w:t>
      </w:r>
      <w:r w:rsidRPr="008249A4">
        <w:rPr>
          <w:b/>
        </w:rPr>
        <w:t>CSV</w:t>
      </w:r>
      <w:r w:rsidR="00C00EFD">
        <w:rPr>
          <w:b/>
        </w:rPr>
        <w:t>)</w:t>
      </w:r>
      <w:r w:rsidRPr="008249A4">
        <w:rPr>
          <w:b/>
        </w:rPr>
        <w:t xml:space="preserve"> File Format</w:t>
      </w:r>
    </w:p>
    <w:p w:rsidR="008249A4" w:rsidRPr="008249A4" w:rsidRDefault="008249A4" w:rsidP="008249A4">
      <w:pPr>
        <w:pStyle w:val="NormalWeb"/>
      </w:pPr>
      <w:r w:rsidRPr="008249A4">
        <w:t>The Production CSV Header is very simple in that it only requires two lines of the data file. The first two lines of the Comma Delimited File should contain the following</w:t>
      </w:r>
    </w:p>
    <w:p w:rsidR="008249A4" w:rsidRPr="008249A4" w:rsidRDefault="008249A4" w:rsidP="008249A4">
      <w:pPr>
        <w:pStyle w:val="NormalWeb"/>
        <w:numPr>
          <w:ilvl w:val="0"/>
          <w:numId w:val="3"/>
        </w:numPr>
      </w:pPr>
      <w:r w:rsidRPr="008249A4">
        <w:t xml:space="preserve"> 1</w:t>
      </w:r>
      <w:r w:rsidRPr="008249A4">
        <w:rPr>
          <w:vertAlign w:val="superscript"/>
        </w:rPr>
        <w:t>st</w:t>
      </w:r>
      <w:r w:rsidRPr="008249A4">
        <w:t xml:space="preserve"> Line – The production data information</w:t>
      </w:r>
    </w:p>
    <w:p w:rsidR="008249A4" w:rsidRPr="008249A4" w:rsidRDefault="008249A4" w:rsidP="008249A4">
      <w:pPr>
        <w:pStyle w:val="NormalWeb"/>
        <w:numPr>
          <w:ilvl w:val="1"/>
          <w:numId w:val="3"/>
        </w:numPr>
      </w:pPr>
      <w:r w:rsidRPr="008249A4">
        <w:t xml:space="preserve"> Type of production data ( lease, field, operator, county), </w:t>
      </w:r>
    </w:p>
    <w:p w:rsidR="008249A4" w:rsidRPr="008249A4" w:rsidRDefault="008249A4" w:rsidP="008249A4">
      <w:pPr>
        <w:pStyle w:val="NormalWeb"/>
        <w:numPr>
          <w:ilvl w:val="1"/>
          <w:numId w:val="3"/>
        </w:numPr>
      </w:pPr>
      <w:r w:rsidRPr="008249A4">
        <w:t xml:space="preserve"> Name of the data, e.g., Arroyo</w:t>
      </w:r>
    </w:p>
    <w:p w:rsidR="008249A4" w:rsidRPr="008249A4" w:rsidRDefault="008249A4" w:rsidP="008249A4">
      <w:pPr>
        <w:pStyle w:val="NormalWeb"/>
        <w:numPr>
          <w:ilvl w:val="0"/>
          <w:numId w:val="3"/>
        </w:numPr>
      </w:pPr>
      <w:r w:rsidRPr="008249A4">
        <w:t xml:space="preserve"> 2</w:t>
      </w:r>
      <w:r w:rsidRPr="008249A4">
        <w:rPr>
          <w:vertAlign w:val="superscript"/>
        </w:rPr>
        <w:t>nd</w:t>
      </w:r>
      <w:r w:rsidRPr="008249A4">
        <w:t xml:space="preserve"> Line – Column Labels, i.e., Year, Month, Quarter, Product, Output, sources</w:t>
      </w:r>
    </w:p>
    <w:p w:rsidR="008249A4" w:rsidRPr="008249A4" w:rsidRDefault="008249A4" w:rsidP="008249A4">
      <w:pPr>
        <w:pStyle w:val="NormalWeb"/>
        <w:numPr>
          <w:ilvl w:val="1"/>
          <w:numId w:val="3"/>
        </w:numPr>
      </w:pPr>
      <w:r w:rsidRPr="008249A4">
        <w:t xml:space="preserve"> year       – Date - Year of production (format YYYY)</w:t>
      </w:r>
    </w:p>
    <w:p w:rsidR="008249A4" w:rsidRPr="008249A4" w:rsidRDefault="008249A4" w:rsidP="008249A4">
      <w:pPr>
        <w:pStyle w:val="NormalWeb"/>
        <w:numPr>
          <w:ilvl w:val="1"/>
          <w:numId w:val="3"/>
        </w:numPr>
      </w:pPr>
      <w:r w:rsidRPr="008249A4">
        <w:t xml:space="preserve"> month   – Date - Month of production, e.g., 1,2,3, … 11 or 12</w:t>
      </w:r>
    </w:p>
    <w:p w:rsidR="008249A4" w:rsidRPr="008249A4" w:rsidRDefault="008249A4" w:rsidP="008249A4">
      <w:pPr>
        <w:pStyle w:val="NormalWeb"/>
        <w:numPr>
          <w:ilvl w:val="1"/>
          <w:numId w:val="3"/>
        </w:numPr>
      </w:pPr>
      <w:r w:rsidRPr="008249A4">
        <w:t xml:space="preserve"> quarter – Date – Quarter or production, e.g., 1,2,3, or 4</w:t>
      </w:r>
    </w:p>
    <w:p w:rsidR="008249A4" w:rsidRPr="008249A4" w:rsidRDefault="008249A4" w:rsidP="008249A4">
      <w:pPr>
        <w:pStyle w:val="NormalWeb"/>
        <w:numPr>
          <w:ilvl w:val="1"/>
          <w:numId w:val="3"/>
        </w:numPr>
      </w:pPr>
      <w:r w:rsidRPr="008249A4">
        <w:t xml:space="preserve"> product – OIL or GAS  (The web app assumes upper case)</w:t>
      </w:r>
    </w:p>
    <w:p w:rsidR="008249A4" w:rsidRPr="008249A4" w:rsidRDefault="008249A4" w:rsidP="008249A4">
      <w:pPr>
        <w:pStyle w:val="NormalWeb"/>
        <w:numPr>
          <w:ilvl w:val="1"/>
          <w:numId w:val="3"/>
        </w:numPr>
      </w:pPr>
      <w:r w:rsidRPr="008249A4">
        <w:t xml:space="preserve"> unit        – Data of production data, BBL for Oil or MCF for GAS</w:t>
      </w:r>
    </w:p>
    <w:p w:rsidR="008249A4" w:rsidRPr="008249A4" w:rsidRDefault="008249A4" w:rsidP="008249A4">
      <w:pPr>
        <w:pStyle w:val="NormalWeb"/>
        <w:numPr>
          <w:ilvl w:val="1"/>
          <w:numId w:val="3"/>
        </w:numPr>
      </w:pPr>
      <w:r w:rsidRPr="008249A4">
        <w:t xml:space="preserve"> output   – Production Value</w:t>
      </w:r>
    </w:p>
    <w:p w:rsidR="008249A4" w:rsidRDefault="008249A4" w:rsidP="008249A4">
      <w:pPr>
        <w:pStyle w:val="NormalWeb"/>
        <w:numPr>
          <w:ilvl w:val="1"/>
          <w:numId w:val="3"/>
        </w:numPr>
      </w:pPr>
      <w:r w:rsidRPr="008249A4">
        <w:t xml:space="preserve"> sources  – Number of Wells contributing to data</w:t>
      </w:r>
    </w:p>
    <w:p w:rsidR="008249A4" w:rsidRPr="008249A4" w:rsidRDefault="008249A4" w:rsidP="008249A4">
      <w:pPr>
        <w:pStyle w:val="NormalWeb"/>
        <w:numPr>
          <w:ilvl w:val="1"/>
          <w:numId w:val="3"/>
        </w:numPr>
      </w:pPr>
    </w:p>
    <w:p w:rsidR="00C00EFD" w:rsidRDefault="00C00EFD" w:rsidP="008249A4">
      <w:pPr>
        <w:pStyle w:val="NormalWeb"/>
        <w:ind w:left="360"/>
        <w:rPr>
          <w:b/>
          <w:bCs/>
        </w:rPr>
      </w:pPr>
    </w:p>
    <w:p w:rsidR="008249A4" w:rsidRPr="002A4C19" w:rsidRDefault="008249A4" w:rsidP="008249A4">
      <w:pPr>
        <w:pStyle w:val="NormalWeb"/>
        <w:ind w:left="360"/>
        <w:rPr>
          <w:b/>
        </w:rPr>
      </w:pPr>
      <w:r w:rsidRPr="002A4C19">
        <w:rPr>
          <w:b/>
          <w:bCs/>
        </w:rPr>
        <w:lastRenderedPageBreak/>
        <w:t>Arroyo.csv – Example File Snippet - Created by the Production Applet</w:t>
      </w:r>
    </w:p>
    <w:p w:rsidR="008249A4" w:rsidRPr="008249A4" w:rsidRDefault="008249A4" w:rsidP="008249A4">
      <w:pPr>
        <w:pStyle w:val="NormalWeb"/>
        <w:ind w:left="360"/>
      </w:pPr>
      <w:r w:rsidRPr="008249A4">
        <w:t>KEY=1000152060 FIELD=Arroyo app=http://chasm.kgs.ku.edu/pls/abyss/iqstrat.production_pkg.getXML?sField=1000152060Year, Month, Product, Output, sources</w:t>
      </w:r>
      <w:r>
        <w:t xml:space="preserve">                                            </w:t>
      </w:r>
      <w:r>
        <w:tab/>
      </w:r>
      <w:r>
        <w:tab/>
      </w:r>
      <w:r>
        <w:tab/>
        <w:t xml:space="preserve">    </w:t>
      </w:r>
      <w:r w:rsidRPr="008249A4">
        <w:t>1989, 11, OIL, 348.0, 1</w:t>
      </w:r>
      <w:r>
        <w:tab/>
      </w:r>
      <w:r>
        <w:tab/>
      </w:r>
      <w:r>
        <w:tab/>
      </w:r>
      <w:r>
        <w:tab/>
      </w:r>
      <w:r>
        <w:tab/>
      </w:r>
      <w:r>
        <w:tab/>
      </w:r>
      <w:r>
        <w:tab/>
      </w:r>
      <w:r>
        <w:tab/>
      </w:r>
      <w:r>
        <w:tab/>
        <w:t xml:space="preserve">     </w:t>
      </w:r>
      <w:r w:rsidRPr="008249A4">
        <w:t>1989, 12, OIL, 1364.0, 1</w:t>
      </w:r>
      <w:r>
        <w:tab/>
      </w:r>
      <w:r>
        <w:tab/>
      </w:r>
      <w:r>
        <w:tab/>
      </w:r>
      <w:r>
        <w:tab/>
      </w:r>
      <w:r>
        <w:tab/>
      </w:r>
      <w:r>
        <w:tab/>
      </w:r>
      <w:r>
        <w:tab/>
      </w:r>
      <w:r>
        <w:tab/>
      </w:r>
      <w:r>
        <w:tab/>
        <w:t xml:space="preserve">    </w:t>
      </w:r>
      <w:r w:rsidRPr="008249A4">
        <w:t>1990, 1, OIL, 1364.0, 1</w:t>
      </w:r>
      <w:r>
        <w:t xml:space="preserve"> </w:t>
      </w:r>
      <w:r>
        <w:tab/>
      </w:r>
      <w:r>
        <w:tab/>
      </w:r>
      <w:r>
        <w:tab/>
      </w:r>
      <w:r>
        <w:tab/>
      </w:r>
      <w:r>
        <w:tab/>
      </w:r>
      <w:r>
        <w:tab/>
      </w:r>
      <w:r>
        <w:tab/>
      </w:r>
      <w:r>
        <w:tab/>
      </w:r>
      <w:r>
        <w:tab/>
        <w:t xml:space="preserve">     </w:t>
      </w:r>
      <w:r w:rsidRPr="008249A4">
        <w:t>1990, 2, OIL, 957.0, 1</w:t>
      </w:r>
      <w:r>
        <w:tab/>
      </w:r>
      <w:r>
        <w:tab/>
      </w:r>
      <w:r>
        <w:tab/>
      </w:r>
      <w:r>
        <w:tab/>
      </w:r>
      <w:r>
        <w:tab/>
      </w:r>
      <w:r>
        <w:tab/>
      </w:r>
      <w:r>
        <w:tab/>
      </w:r>
      <w:r>
        <w:tab/>
      </w:r>
      <w:r>
        <w:tab/>
        <w:t xml:space="preserve">     </w:t>
      </w:r>
      <w:r w:rsidRPr="008249A4">
        <w:t>1990, 3, OIL, 1386.0, 1</w:t>
      </w:r>
      <w:r>
        <w:t xml:space="preserve"> </w:t>
      </w:r>
      <w:r>
        <w:tab/>
      </w:r>
      <w:r>
        <w:tab/>
      </w:r>
      <w:r>
        <w:tab/>
      </w:r>
      <w:r>
        <w:tab/>
      </w:r>
      <w:r>
        <w:tab/>
      </w:r>
      <w:r>
        <w:tab/>
      </w:r>
      <w:r>
        <w:tab/>
      </w:r>
      <w:r>
        <w:tab/>
      </w:r>
      <w:r>
        <w:tab/>
        <w:t xml:space="preserve">    </w:t>
      </w:r>
      <w:r w:rsidRPr="008249A4">
        <w:t>1990, 4, OIL, 968.0, 1</w:t>
      </w:r>
      <w:r>
        <w:tab/>
      </w:r>
      <w:r>
        <w:tab/>
      </w:r>
      <w:r>
        <w:tab/>
      </w:r>
      <w:r>
        <w:tab/>
      </w:r>
      <w:r>
        <w:tab/>
      </w:r>
      <w:r>
        <w:tab/>
      </w:r>
      <w:r>
        <w:tab/>
      </w:r>
      <w:r>
        <w:tab/>
      </w:r>
      <w:r>
        <w:tab/>
        <w:t xml:space="preserve">    </w:t>
      </w:r>
      <w:r w:rsidRPr="008249A4">
        <w:t>1990, 5, OIL, 1124.0, 1</w:t>
      </w:r>
      <w:r>
        <w:tab/>
      </w:r>
      <w:r>
        <w:tab/>
      </w:r>
      <w:r>
        <w:tab/>
      </w:r>
      <w:r>
        <w:tab/>
      </w:r>
      <w:r>
        <w:tab/>
      </w:r>
      <w:r>
        <w:tab/>
      </w:r>
      <w:r>
        <w:tab/>
      </w:r>
      <w:r>
        <w:tab/>
      </w:r>
      <w:r>
        <w:tab/>
        <w:t xml:space="preserve">    </w:t>
      </w:r>
      <w:r w:rsidRPr="008249A4">
        <w:t>1990, 6, OIL, 728.0, 1</w:t>
      </w:r>
      <w:r>
        <w:tab/>
      </w:r>
      <w:r>
        <w:tab/>
      </w:r>
      <w:r>
        <w:tab/>
      </w:r>
      <w:r>
        <w:tab/>
      </w:r>
      <w:r>
        <w:tab/>
      </w:r>
      <w:r>
        <w:tab/>
      </w:r>
      <w:r>
        <w:tab/>
      </w:r>
      <w:r>
        <w:tab/>
      </w:r>
      <w:r>
        <w:tab/>
        <w:t xml:space="preserve">    </w:t>
      </w:r>
      <w:r w:rsidRPr="008249A4">
        <w:t>1990, 7, OIL, 1093.0, 1</w:t>
      </w:r>
      <w:r>
        <w:tab/>
      </w:r>
      <w:r>
        <w:tab/>
      </w:r>
      <w:r>
        <w:tab/>
      </w:r>
      <w:r>
        <w:tab/>
      </w:r>
      <w:r>
        <w:tab/>
      </w:r>
      <w:r>
        <w:tab/>
      </w:r>
      <w:r>
        <w:tab/>
      </w:r>
      <w:r>
        <w:tab/>
      </w:r>
      <w:r>
        <w:tab/>
      </w:r>
      <w:r>
        <w:tab/>
      </w:r>
      <w:r w:rsidRPr="008249A4">
        <w:t>…</w:t>
      </w:r>
    </w:p>
    <w:p w:rsidR="008249A4" w:rsidRDefault="00C00EFD" w:rsidP="008249A4">
      <w:pPr>
        <w:pStyle w:val="NormalWeb"/>
        <w:rPr>
          <w:b/>
        </w:rPr>
      </w:pPr>
      <w:r>
        <w:rPr>
          <w:b/>
          <w:noProof/>
        </w:rPr>
        <w:drawing>
          <wp:inline distT="0" distB="0" distL="0" distR="0">
            <wp:extent cx="5418020" cy="5021580"/>
            <wp:effectExtent l="19050" t="0" r="0" b="0"/>
            <wp:docPr id="40" name="Picture 39" descr="C:\Users\jvictor\Documents\dummy\GEMINI_TOOLS\Production\LoadData-PC_CSV_Field_data-s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jvictor\Documents\dummy\GEMINI_TOOLS\Production\LoadData-PC_CSV_Field_data-sum.png"/>
                    <pic:cNvPicPr>
                      <a:picLocks noChangeAspect="1" noChangeArrowheads="1"/>
                    </pic:cNvPicPr>
                  </pic:nvPicPr>
                  <pic:blipFill>
                    <a:blip r:embed="rId41" cstate="print"/>
                    <a:srcRect/>
                    <a:stretch>
                      <a:fillRect/>
                    </a:stretch>
                  </pic:blipFill>
                  <pic:spPr bwMode="auto">
                    <a:xfrm>
                      <a:off x="0" y="0"/>
                      <a:ext cx="5429086" cy="5031836"/>
                    </a:xfrm>
                    <a:prstGeom prst="rect">
                      <a:avLst/>
                    </a:prstGeom>
                    <a:noFill/>
                    <a:ln w="9525">
                      <a:noFill/>
                      <a:miter lim="800000"/>
                      <a:headEnd/>
                      <a:tailEnd/>
                    </a:ln>
                  </pic:spPr>
                </pic:pic>
              </a:graphicData>
            </a:graphic>
          </wp:inline>
        </w:drawing>
      </w:r>
    </w:p>
    <w:p w:rsidR="00C00EFD" w:rsidRDefault="00C00EFD" w:rsidP="00C00EFD">
      <w:pPr>
        <w:pStyle w:val="NormalWeb"/>
      </w:pPr>
      <w:r>
        <w:t xml:space="preserve">Click on the “Plot Data” to display the Production Plot and Control Dialogs.  </w:t>
      </w:r>
    </w:p>
    <w:p w:rsidR="00C00EFD" w:rsidRDefault="003B015C" w:rsidP="008249A4">
      <w:pPr>
        <w:pStyle w:val="NormalWeb"/>
        <w:rPr>
          <w:b/>
          <w:sz w:val="28"/>
          <w:szCs w:val="28"/>
        </w:rPr>
      </w:pPr>
      <w:r w:rsidRPr="003B015C">
        <w:rPr>
          <w:b/>
          <w:sz w:val="28"/>
          <w:szCs w:val="28"/>
        </w:rPr>
        <w:lastRenderedPageBreak/>
        <w:t>Production Plot</w:t>
      </w:r>
      <w:r w:rsidR="006E41E8">
        <w:rPr>
          <w:b/>
          <w:sz w:val="28"/>
          <w:szCs w:val="28"/>
        </w:rPr>
        <w:t xml:space="preserve"> </w:t>
      </w:r>
      <w:r w:rsidRPr="003B015C">
        <w:rPr>
          <w:b/>
          <w:sz w:val="28"/>
          <w:szCs w:val="28"/>
        </w:rPr>
        <w:t>Dialog</w:t>
      </w:r>
      <w:r w:rsidR="003A74B9">
        <w:rPr>
          <w:b/>
          <w:sz w:val="28"/>
          <w:szCs w:val="28"/>
        </w:rPr>
        <w:t xml:space="preserve"> Control &amp; Modify Limits Dialog</w:t>
      </w:r>
    </w:p>
    <w:p w:rsidR="00077FF9" w:rsidRDefault="00077FF9" w:rsidP="008249A4">
      <w:pPr>
        <w:pStyle w:val="NormalWeb"/>
        <w:rPr>
          <w:b/>
          <w:sz w:val="28"/>
          <w:szCs w:val="28"/>
        </w:rPr>
      </w:pPr>
      <w:r>
        <w:rPr>
          <w:b/>
          <w:noProof/>
          <w:sz w:val="28"/>
          <w:szCs w:val="28"/>
        </w:rPr>
        <w:drawing>
          <wp:inline distT="0" distB="0" distL="0" distR="0">
            <wp:extent cx="5935980" cy="685800"/>
            <wp:effectExtent l="19050" t="0" r="7620" b="0"/>
            <wp:docPr id="60" name="Picture 13" descr="C:\Users\jvictor\Documents\dummy\PRODUCTION\Limit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PRODUCTION\Limits1.png"/>
                    <pic:cNvPicPr>
                      <a:picLocks noChangeAspect="1" noChangeArrowheads="1"/>
                    </pic:cNvPicPr>
                  </pic:nvPicPr>
                  <pic:blipFill>
                    <a:blip r:embed="rId42" cstate="print"/>
                    <a:srcRect/>
                    <a:stretch>
                      <a:fillRect/>
                    </a:stretch>
                  </pic:blipFill>
                  <pic:spPr bwMode="auto">
                    <a:xfrm>
                      <a:off x="0" y="0"/>
                      <a:ext cx="5935980" cy="685800"/>
                    </a:xfrm>
                    <a:prstGeom prst="rect">
                      <a:avLst/>
                    </a:prstGeom>
                    <a:noFill/>
                    <a:ln w="9525">
                      <a:noFill/>
                      <a:miter lim="800000"/>
                      <a:headEnd/>
                      <a:tailEnd/>
                    </a:ln>
                  </pic:spPr>
                </pic:pic>
              </a:graphicData>
            </a:graphic>
          </wp:inline>
        </w:drawing>
      </w:r>
    </w:p>
    <w:p w:rsidR="003A74B9" w:rsidRDefault="003A74B9" w:rsidP="008249A4">
      <w:pPr>
        <w:pStyle w:val="NormalWeb"/>
        <w:rPr>
          <w:b/>
          <w:sz w:val="28"/>
          <w:szCs w:val="28"/>
        </w:rPr>
      </w:pPr>
      <w:r>
        <w:rPr>
          <w:b/>
          <w:noProof/>
          <w:sz w:val="28"/>
          <w:szCs w:val="28"/>
        </w:rPr>
        <w:drawing>
          <wp:inline distT="0" distB="0" distL="0" distR="0">
            <wp:extent cx="5225693" cy="2385060"/>
            <wp:effectExtent l="19050" t="0" r="0" b="0"/>
            <wp:docPr id="61" name="Picture 14" descr="C:\Users\jvictor\Documents\dummy\PRODUCTION\Limit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PRODUCTION\Limits2.png"/>
                    <pic:cNvPicPr>
                      <a:picLocks noChangeAspect="1" noChangeArrowheads="1"/>
                    </pic:cNvPicPr>
                  </pic:nvPicPr>
                  <pic:blipFill>
                    <a:blip r:embed="rId43" cstate="print"/>
                    <a:srcRect/>
                    <a:stretch>
                      <a:fillRect/>
                    </a:stretch>
                  </pic:blipFill>
                  <pic:spPr bwMode="auto">
                    <a:xfrm>
                      <a:off x="0" y="0"/>
                      <a:ext cx="5225693" cy="2385060"/>
                    </a:xfrm>
                    <a:prstGeom prst="rect">
                      <a:avLst/>
                    </a:prstGeom>
                    <a:noFill/>
                    <a:ln w="9525">
                      <a:noFill/>
                      <a:miter lim="800000"/>
                      <a:headEnd/>
                      <a:tailEnd/>
                    </a:ln>
                  </pic:spPr>
                </pic:pic>
              </a:graphicData>
            </a:graphic>
          </wp:inline>
        </w:drawing>
      </w:r>
    </w:p>
    <w:p w:rsidR="00E147BB" w:rsidRDefault="00E147BB" w:rsidP="008249A4">
      <w:pPr>
        <w:pStyle w:val="NormalWeb"/>
        <w:rPr>
          <w:b/>
          <w:sz w:val="28"/>
          <w:szCs w:val="28"/>
        </w:rPr>
      </w:pPr>
      <w:r>
        <w:rPr>
          <w:rFonts w:ascii="Arial" w:hAnsi="Arial" w:cs="Arial"/>
          <w:noProof/>
          <w:color w:val="003366"/>
          <w:sz w:val="17"/>
          <w:szCs w:val="17"/>
        </w:rPr>
        <w:drawing>
          <wp:inline distT="0" distB="0" distL="0" distR="0">
            <wp:extent cx="5212080" cy="3961339"/>
            <wp:effectExtent l="19050" t="0" r="7620" b="0"/>
            <wp:docPr id="44" name="Picture 44" descr="http://www.kgs.ku.edu/software/production/HELP/Control/XY_Axes/images/descrip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www.kgs.ku.edu/software/production/HELP/Control/XY_Axes/images/description.png"/>
                    <pic:cNvPicPr>
                      <a:picLocks noChangeAspect="1" noChangeArrowheads="1"/>
                    </pic:cNvPicPr>
                  </pic:nvPicPr>
                  <pic:blipFill>
                    <a:blip r:embed="rId44" cstate="print"/>
                    <a:srcRect/>
                    <a:stretch>
                      <a:fillRect/>
                    </a:stretch>
                  </pic:blipFill>
                  <pic:spPr bwMode="auto">
                    <a:xfrm>
                      <a:off x="0" y="0"/>
                      <a:ext cx="5212080" cy="3961339"/>
                    </a:xfrm>
                    <a:prstGeom prst="rect">
                      <a:avLst/>
                    </a:prstGeom>
                    <a:noFill/>
                    <a:ln w="9525">
                      <a:noFill/>
                      <a:miter lim="800000"/>
                      <a:headEnd/>
                      <a:tailEnd/>
                    </a:ln>
                  </pic:spPr>
                </pic:pic>
              </a:graphicData>
            </a:graphic>
          </wp:inline>
        </w:drawing>
      </w:r>
    </w:p>
    <w:p w:rsidR="003A74B9" w:rsidRDefault="003A74B9">
      <w:pPr>
        <w:rPr>
          <w:rFonts w:ascii="Times New Roman" w:eastAsia="Times New Roman" w:hAnsi="Times New Roman" w:cs="Times New Roman"/>
          <w:b/>
          <w:sz w:val="24"/>
          <w:szCs w:val="24"/>
        </w:rPr>
      </w:pPr>
      <w:r>
        <w:rPr>
          <w:b/>
        </w:rPr>
        <w:br w:type="page"/>
      </w:r>
    </w:p>
    <w:p w:rsidR="003B015C" w:rsidRDefault="006E41E8" w:rsidP="008249A4">
      <w:pPr>
        <w:pStyle w:val="NormalWeb"/>
        <w:rPr>
          <w:b/>
        </w:rPr>
      </w:pPr>
      <w:r w:rsidRPr="006E41E8">
        <w:rPr>
          <w:b/>
        </w:rPr>
        <w:lastRenderedPageBreak/>
        <w:t>Changing the X-Axis Minimum Value</w:t>
      </w:r>
    </w:p>
    <w:p w:rsidR="006E41E8" w:rsidRDefault="006E41E8" w:rsidP="008249A4">
      <w:pPr>
        <w:pStyle w:val="NormalWeb"/>
        <w:rPr>
          <w:b/>
        </w:rPr>
      </w:pPr>
      <w:r>
        <w:rPr>
          <w:rFonts w:ascii="Arial" w:hAnsi="Arial" w:cs="Arial"/>
          <w:noProof/>
          <w:color w:val="003366"/>
          <w:sz w:val="17"/>
          <w:szCs w:val="17"/>
        </w:rPr>
        <w:drawing>
          <wp:inline distT="0" distB="0" distL="0" distR="0">
            <wp:extent cx="5943600" cy="4485736"/>
            <wp:effectExtent l="19050" t="0" r="0" b="0"/>
            <wp:docPr id="47" name="Picture 47" descr="http://www.kgs.ku.edu/software/production/HELP/Control/X_Minimum/images/x_minimum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kgs.ku.edu/software/production/HELP/Control/X_Minimum/images/x_minimum_1.png"/>
                    <pic:cNvPicPr>
                      <a:picLocks noChangeAspect="1" noChangeArrowheads="1"/>
                    </pic:cNvPicPr>
                  </pic:nvPicPr>
                  <pic:blipFill>
                    <a:blip r:embed="rId45" cstate="print"/>
                    <a:srcRect/>
                    <a:stretch>
                      <a:fillRect/>
                    </a:stretch>
                  </pic:blipFill>
                  <pic:spPr bwMode="auto">
                    <a:xfrm>
                      <a:off x="0" y="0"/>
                      <a:ext cx="5943600" cy="4485736"/>
                    </a:xfrm>
                    <a:prstGeom prst="rect">
                      <a:avLst/>
                    </a:prstGeom>
                    <a:noFill/>
                    <a:ln w="9525">
                      <a:noFill/>
                      <a:miter lim="800000"/>
                      <a:headEnd/>
                      <a:tailEnd/>
                    </a:ln>
                  </pic:spPr>
                </pic:pic>
              </a:graphicData>
            </a:graphic>
          </wp:inline>
        </w:drawing>
      </w:r>
    </w:p>
    <w:p w:rsidR="006E41E8" w:rsidRDefault="006E41E8" w:rsidP="008249A4">
      <w:pPr>
        <w:pStyle w:val="NormalWeb"/>
        <w:rPr>
          <w:b/>
        </w:rPr>
      </w:pPr>
      <w:r>
        <w:rPr>
          <w:rFonts w:ascii="Arial" w:hAnsi="Arial" w:cs="Arial"/>
          <w:noProof/>
          <w:color w:val="003366"/>
          <w:sz w:val="17"/>
          <w:szCs w:val="17"/>
        </w:rPr>
        <w:drawing>
          <wp:inline distT="0" distB="0" distL="0" distR="0">
            <wp:extent cx="5943600" cy="967213"/>
            <wp:effectExtent l="19050" t="0" r="0" b="0"/>
            <wp:docPr id="50" name="Picture 50" descr="http://www.kgs.ku.edu/software/production/HELP/Control/X_Minimum/images/x_minimum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www.kgs.ku.edu/software/production/HELP/Control/X_Minimum/images/x_minimum_2.png"/>
                    <pic:cNvPicPr>
                      <a:picLocks noChangeAspect="1" noChangeArrowheads="1"/>
                    </pic:cNvPicPr>
                  </pic:nvPicPr>
                  <pic:blipFill>
                    <a:blip r:embed="rId46" cstate="print"/>
                    <a:srcRect/>
                    <a:stretch>
                      <a:fillRect/>
                    </a:stretch>
                  </pic:blipFill>
                  <pic:spPr bwMode="auto">
                    <a:xfrm>
                      <a:off x="0" y="0"/>
                      <a:ext cx="5943600" cy="967213"/>
                    </a:xfrm>
                    <a:prstGeom prst="rect">
                      <a:avLst/>
                    </a:prstGeom>
                    <a:noFill/>
                    <a:ln w="9525">
                      <a:noFill/>
                      <a:miter lim="800000"/>
                      <a:headEnd/>
                      <a:tailEnd/>
                    </a:ln>
                  </pic:spPr>
                </pic:pic>
              </a:graphicData>
            </a:graphic>
          </wp:inline>
        </w:drawing>
      </w:r>
    </w:p>
    <w:p w:rsidR="006E41E8" w:rsidRDefault="006E41E8" w:rsidP="008249A4">
      <w:pPr>
        <w:pStyle w:val="NormalWeb"/>
        <w:rPr>
          <w:b/>
        </w:rPr>
      </w:pPr>
      <w:r>
        <w:rPr>
          <w:rFonts w:ascii="Arial" w:hAnsi="Arial" w:cs="Arial"/>
          <w:noProof/>
          <w:color w:val="003366"/>
          <w:sz w:val="17"/>
          <w:szCs w:val="17"/>
        </w:rPr>
        <w:lastRenderedPageBreak/>
        <w:drawing>
          <wp:inline distT="0" distB="0" distL="0" distR="0">
            <wp:extent cx="5943600" cy="4497212"/>
            <wp:effectExtent l="19050" t="0" r="0" b="0"/>
            <wp:docPr id="53" name="Picture 53" descr="http://www.kgs.ku.edu/software/production/HELP/Control/X_Minimum/images/x_minimum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www.kgs.ku.edu/software/production/HELP/Control/X_Minimum/images/x_minimum_3.png"/>
                    <pic:cNvPicPr>
                      <a:picLocks noChangeAspect="1" noChangeArrowheads="1"/>
                    </pic:cNvPicPr>
                  </pic:nvPicPr>
                  <pic:blipFill>
                    <a:blip r:embed="rId47" cstate="print"/>
                    <a:srcRect/>
                    <a:stretch>
                      <a:fillRect/>
                    </a:stretch>
                  </pic:blipFill>
                  <pic:spPr bwMode="auto">
                    <a:xfrm>
                      <a:off x="0" y="0"/>
                      <a:ext cx="5943600" cy="4497212"/>
                    </a:xfrm>
                    <a:prstGeom prst="rect">
                      <a:avLst/>
                    </a:prstGeom>
                    <a:noFill/>
                    <a:ln w="9525">
                      <a:noFill/>
                      <a:miter lim="800000"/>
                      <a:headEnd/>
                      <a:tailEnd/>
                    </a:ln>
                  </pic:spPr>
                </pic:pic>
              </a:graphicData>
            </a:graphic>
          </wp:inline>
        </w:drawing>
      </w:r>
    </w:p>
    <w:p w:rsidR="006E41E8" w:rsidRDefault="006E41E8" w:rsidP="008249A4">
      <w:pPr>
        <w:pStyle w:val="NormalWeb"/>
        <w:rPr>
          <w:b/>
        </w:rPr>
      </w:pPr>
      <w:r>
        <w:rPr>
          <w:rFonts w:ascii="Arial" w:hAnsi="Arial" w:cs="Arial"/>
          <w:noProof/>
          <w:color w:val="003366"/>
          <w:sz w:val="17"/>
          <w:szCs w:val="17"/>
        </w:rPr>
        <w:drawing>
          <wp:inline distT="0" distB="0" distL="0" distR="0">
            <wp:extent cx="5943600" cy="888505"/>
            <wp:effectExtent l="19050" t="0" r="0" b="0"/>
            <wp:docPr id="56" name="Picture 56" descr="http://www.kgs.ku.edu/software/production/HELP/Control/X_Minimum/images/x_minimum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www.kgs.ku.edu/software/production/HELP/Control/X_Minimum/images/x_minimum_4.png"/>
                    <pic:cNvPicPr>
                      <a:picLocks noChangeAspect="1" noChangeArrowheads="1"/>
                    </pic:cNvPicPr>
                  </pic:nvPicPr>
                  <pic:blipFill>
                    <a:blip r:embed="rId48" cstate="print"/>
                    <a:srcRect/>
                    <a:stretch>
                      <a:fillRect/>
                    </a:stretch>
                  </pic:blipFill>
                  <pic:spPr bwMode="auto">
                    <a:xfrm>
                      <a:off x="0" y="0"/>
                      <a:ext cx="5943600" cy="888505"/>
                    </a:xfrm>
                    <a:prstGeom prst="rect">
                      <a:avLst/>
                    </a:prstGeom>
                    <a:noFill/>
                    <a:ln w="9525">
                      <a:noFill/>
                      <a:miter lim="800000"/>
                      <a:headEnd/>
                      <a:tailEnd/>
                    </a:ln>
                  </pic:spPr>
                </pic:pic>
              </a:graphicData>
            </a:graphic>
          </wp:inline>
        </w:drawing>
      </w:r>
    </w:p>
    <w:p w:rsidR="006E41E8" w:rsidRDefault="006E41E8">
      <w:pPr>
        <w:rPr>
          <w:rFonts w:ascii="Times New Roman" w:eastAsia="Times New Roman" w:hAnsi="Times New Roman" w:cs="Times New Roman"/>
          <w:b/>
          <w:sz w:val="24"/>
          <w:szCs w:val="24"/>
        </w:rPr>
      </w:pPr>
      <w:r>
        <w:rPr>
          <w:b/>
        </w:rPr>
        <w:br w:type="page"/>
      </w:r>
    </w:p>
    <w:p w:rsidR="006E41E8" w:rsidRDefault="006E41E8" w:rsidP="006E41E8">
      <w:pPr>
        <w:pStyle w:val="NormalWeb"/>
        <w:rPr>
          <w:b/>
        </w:rPr>
      </w:pPr>
      <w:r w:rsidRPr="006E41E8">
        <w:rPr>
          <w:b/>
        </w:rPr>
        <w:lastRenderedPageBreak/>
        <w:t>Changing the X-Axis M</w:t>
      </w:r>
      <w:r>
        <w:rPr>
          <w:b/>
        </w:rPr>
        <w:t>ax</w:t>
      </w:r>
      <w:r w:rsidRPr="006E41E8">
        <w:rPr>
          <w:b/>
        </w:rPr>
        <w:t>imum Value</w:t>
      </w:r>
    </w:p>
    <w:p w:rsidR="006E41E8" w:rsidRDefault="006E41E8" w:rsidP="008249A4">
      <w:pPr>
        <w:pStyle w:val="NormalWeb"/>
        <w:rPr>
          <w:b/>
        </w:rPr>
      </w:pPr>
      <w:r>
        <w:rPr>
          <w:rFonts w:ascii="Arial" w:hAnsi="Arial" w:cs="Arial"/>
          <w:noProof/>
          <w:color w:val="003366"/>
          <w:sz w:val="17"/>
          <w:szCs w:val="17"/>
        </w:rPr>
        <w:drawing>
          <wp:inline distT="0" distB="0" distL="0" distR="0">
            <wp:extent cx="5943600" cy="4497212"/>
            <wp:effectExtent l="19050" t="0" r="0" b="0"/>
            <wp:docPr id="59" name="Picture 59" descr="http://www.kgs.ku.edu/software/production/HELP/Control/X_Maximum/images/x_maximum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www.kgs.ku.edu/software/production/HELP/Control/X_Maximum/images/x_maximum_1.png"/>
                    <pic:cNvPicPr>
                      <a:picLocks noChangeAspect="1" noChangeArrowheads="1"/>
                    </pic:cNvPicPr>
                  </pic:nvPicPr>
                  <pic:blipFill>
                    <a:blip r:embed="rId47" cstate="print"/>
                    <a:srcRect/>
                    <a:stretch>
                      <a:fillRect/>
                    </a:stretch>
                  </pic:blipFill>
                  <pic:spPr bwMode="auto">
                    <a:xfrm>
                      <a:off x="0" y="0"/>
                      <a:ext cx="5943600" cy="4497212"/>
                    </a:xfrm>
                    <a:prstGeom prst="rect">
                      <a:avLst/>
                    </a:prstGeom>
                    <a:noFill/>
                    <a:ln w="9525">
                      <a:noFill/>
                      <a:miter lim="800000"/>
                      <a:headEnd/>
                      <a:tailEnd/>
                    </a:ln>
                  </pic:spPr>
                </pic:pic>
              </a:graphicData>
            </a:graphic>
          </wp:inline>
        </w:drawing>
      </w:r>
    </w:p>
    <w:p w:rsidR="006E41E8" w:rsidRDefault="006E41E8" w:rsidP="008249A4">
      <w:pPr>
        <w:pStyle w:val="NormalWeb"/>
        <w:rPr>
          <w:b/>
        </w:rPr>
      </w:pPr>
      <w:r>
        <w:rPr>
          <w:rFonts w:ascii="Arial" w:hAnsi="Arial" w:cs="Arial"/>
          <w:noProof/>
          <w:color w:val="003366"/>
          <w:sz w:val="17"/>
          <w:szCs w:val="17"/>
        </w:rPr>
        <w:drawing>
          <wp:inline distT="0" distB="0" distL="0" distR="0">
            <wp:extent cx="5943600" cy="829805"/>
            <wp:effectExtent l="19050" t="0" r="0" b="0"/>
            <wp:docPr id="62" name="Picture 62" descr="http://www.kgs.ku.edu/software/production/HELP/Control/X_Maximum/images/x_maximum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www.kgs.ku.edu/software/production/HELP/Control/X_Maximum/images/x_maximum_2.png"/>
                    <pic:cNvPicPr>
                      <a:picLocks noChangeAspect="1" noChangeArrowheads="1"/>
                    </pic:cNvPicPr>
                  </pic:nvPicPr>
                  <pic:blipFill>
                    <a:blip r:embed="rId49" cstate="print"/>
                    <a:srcRect/>
                    <a:stretch>
                      <a:fillRect/>
                    </a:stretch>
                  </pic:blipFill>
                  <pic:spPr bwMode="auto">
                    <a:xfrm>
                      <a:off x="0" y="0"/>
                      <a:ext cx="5943600" cy="829805"/>
                    </a:xfrm>
                    <a:prstGeom prst="rect">
                      <a:avLst/>
                    </a:prstGeom>
                    <a:noFill/>
                    <a:ln w="9525">
                      <a:noFill/>
                      <a:miter lim="800000"/>
                      <a:headEnd/>
                      <a:tailEnd/>
                    </a:ln>
                  </pic:spPr>
                </pic:pic>
              </a:graphicData>
            </a:graphic>
          </wp:inline>
        </w:drawing>
      </w:r>
    </w:p>
    <w:p w:rsidR="006E41E8" w:rsidRDefault="006E41E8" w:rsidP="008249A4">
      <w:pPr>
        <w:pStyle w:val="NormalWeb"/>
        <w:rPr>
          <w:b/>
        </w:rPr>
      </w:pPr>
      <w:r>
        <w:rPr>
          <w:rFonts w:ascii="Arial" w:hAnsi="Arial" w:cs="Arial"/>
          <w:noProof/>
          <w:color w:val="003366"/>
          <w:sz w:val="17"/>
          <w:szCs w:val="17"/>
        </w:rPr>
        <w:lastRenderedPageBreak/>
        <w:drawing>
          <wp:inline distT="0" distB="0" distL="0" distR="0">
            <wp:extent cx="5943600" cy="4484105"/>
            <wp:effectExtent l="19050" t="0" r="0" b="0"/>
            <wp:docPr id="68" name="Picture 68" descr="http://www.kgs.ku.edu/software/production/HELP/Control/X_Maximum/images/x_maximum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www.kgs.ku.edu/software/production/HELP/Control/X_Maximum/images/x_maximum_3.png"/>
                    <pic:cNvPicPr>
                      <a:picLocks noChangeAspect="1" noChangeArrowheads="1"/>
                    </pic:cNvPicPr>
                  </pic:nvPicPr>
                  <pic:blipFill>
                    <a:blip r:embed="rId50" cstate="print"/>
                    <a:srcRect/>
                    <a:stretch>
                      <a:fillRect/>
                    </a:stretch>
                  </pic:blipFill>
                  <pic:spPr bwMode="auto">
                    <a:xfrm>
                      <a:off x="0" y="0"/>
                      <a:ext cx="5943600" cy="4484105"/>
                    </a:xfrm>
                    <a:prstGeom prst="rect">
                      <a:avLst/>
                    </a:prstGeom>
                    <a:noFill/>
                    <a:ln w="9525">
                      <a:noFill/>
                      <a:miter lim="800000"/>
                      <a:headEnd/>
                      <a:tailEnd/>
                    </a:ln>
                  </pic:spPr>
                </pic:pic>
              </a:graphicData>
            </a:graphic>
          </wp:inline>
        </w:drawing>
      </w:r>
    </w:p>
    <w:p w:rsidR="006E41E8" w:rsidRDefault="006E41E8" w:rsidP="008249A4">
      <w:pPr>
        <w:pStyle w:val="NormalWeb"/>
        <w:rPr>
          <w:b/>
        </w:rPr>
      </w:pPr>
      <w:r>
        <w:rPr>
          <w:rFonts w:ascii="Arial" w:hAnsi="Arial" w:cs="Arial"/>
          <w:noProof/>
          <w:color w:val="003366"/>
          <w:sz w:val="17"/>
          <w:szCs w:val="17"/>
        </w:rPr>
        <w:drawing>
          <wp:inline distT="0" distB="0" distL="0" distR="0">
            <wp:extent cx="5943600" cy="864320"/>
            <wp:effectExtent l="19050" t="0" r="0" b="0"/>
            <wp:docPr id="71" name="Picture 71" descr="http://www.kgs.ku.edu/software/production/HELP/Control/X_Maximum/images/x_maximum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www.kgs.ku.edu/software/production/HELP/Control/X_Maximum/images/x_maximum_4.png"/>
                    <pic:cNvPicPr>
                      <a:picLocks noChangeAspect="1" noChangeArrowheads="1"/>
                    </pic:cNvPicPr>
                  </pic:nvPicPr>
                  <pic:blipFill>
                    <a:blip r:embed="rId51" cstate="print"/>
                    <a:srcRect/>
                    <a:stretch>
                      <a:fillRect/>
                    </a:stretch>
                  </pic:blipFill>
                  <pic:spPr bwMode="auto">
                    <a:xfrm>
                      <a:off x="0" y="0"/>
                      <a:ext cx="5943600" cy="864320"/>
                    </a:xfrm>
                    <a:prstGeom prst="rect">
                      <a:avLst/>
                    </a:prstGeom>
                    <a:noFill/>
                    <a:ln w="9525">
                      <a:noFill/>
                      <a:miter lim="800000"/>
                      <a:headEnd/>
                      <a:tailEnd/>
                    </a:ln>
                  </pic:spPr>
                </pic:pic>
              </a:graphicData>
            </a:graphic>
          </wp:inline>
        </w:drawing>
      </w:r>
    </w:p>
    <w:p w:rsidR="006E41E8" w:rsidRDefault="006E41E8" w:rsidP="008249A4">
      <w:pPr>
        <w:pStyle w:val="NormalWeb"/>
        <w:rPr>
          <w:b/>
        </w:rPr>
      </w:pPr>
    </w:p>
    <w:p w:rsidR="006E41E8" w:rsidRDefault="006E41E8">
      <w:pPr>
        <w:rPr>
          <w:rFonts w:ascii="Times New Roman" w:eastAsia="Times New Roman" w:hAnsi="Times New Roman" w:cs="Times New Roman"/>
          <w:b/>
          <w:sz w:val="24"/>
          <w:szCs w:val="24"/>
        </w:rPr>
      </w:pPr>
      <w:r>
        <w:rPr>
          <w:b/>
        </w:rPr>
        <w:br w:type="page"/>
      </w:r>
    </w:p>
    <w:p w:rsidR="006E41E8" w:rsidRDefault="006E41E8" w:rsidP="008249A4">
      <w:pPr>
        <w:pStyle w:val="NormalWeb"/>
        <w:rPr>
          <w:b/>
        </w:rPr>
      </w:pPr>
      <w:r w:rsidRPr="006E41E8">
        <w:rPr>
          <w:b/>
        </w:rPr>
        <w:lastRenderedPageBreak/>
        <w:t>Changing the X-Axis Increment Value</w:t>
      </w:r>
    </w:p>
    <w:p w:rsidR="006E41E8" w:rsidRDefault="006E41E8" w:rsidP="008249A4">
      <w:pPr>
        <w:pStyle w:val="NormalWeb"/>
        <w:rPr>
          <w:b/>
        </w:rPr>
      </w:pPr>
      <w:r>
        <w:rPr>
          <w:rFonts w:ascii="Arial" w:hAnsi="Arial" w:cs="Arial"/>
          <w:noProof/>
          <w:color w:val="003366"/>
          <w:sz w:val="17"/>
          <w:szCs w:val="17"/>
        </w:rPr>
        <w:drawing>
          <wp:inline distT="0" distB="0" distL="0" distR="0">
            <wp:extent cx="5943600" cy="4484105"/>
            <wp:effectExtent l="19050" t="0" r="0" b="0"/>
            <wp:docPr id="74" name="Picture 74" descr="http://www.kgs.ku.edu/software/production/HELP/Control/X_Increment/images/x_incremen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www.kgs.ku.edu/software/production/HELP/Control/X_Increment/images/x_increment_1.png"/>
                    <pic:cNvPicPr>
                      <a:picLocks noChangeAspect="1" noChangeArrowheads="1"/>
                    </pic:cNvPicPr>
                  </pic:nvPicPr>
                  <pic:blipFill>
                    <a:blip r:embed="rId50" cstate="print"/>
                    <a:srcRect/>
                    <a:stretch>
                      <a:fillRect/>
                    </a:stretch>
                  </pic:blipFill>
                  <pic:spPr bwMode="auto">
                    <a:xfrm>
                      <a:off x="0" y="0"/>
                      <a:ext cx="5943600" cy="4484105"/>
                    </a:xfrm>
                    <a:prstGeom prst="rect">
                      <a:avLst/>
                    </a:prstGeom>
                    <a:noFill/>
                    <a:ln w="9525">
                      <a:noFill/>
                      <a:miter lim="800000"/>
                      <a:headEnd/>
                      <a:tailEnd/>
                    </a:ln>
                  </pic:spPr>
                </pic:pic>
              </a:graphicData>
            </a:graphic>
          </wp:inline>
        </w:drawing>
      </w:r>
    </w:p>
    <w:p w:rsidR="006E41E8" w:rsidRDefault="006E41E8" w:rsidP="008249A4">
      <w:pPr>
        <w:pStyle w:val="NormalWeb"/>
        <w:rPr>
          <w:b/>
        </w:rPr>
      </w:pPr>
      <w:r>
        <w:rPr>
          <w:rFonts w:ascii="Arial" w:hAnsi="Arial" w:cs="Arial"/>
          <w:noProof/>
          <w:color w:val="003366"/>
          <w:sz w:val="17"/>
          <w:szCs w:val="17"/>
        </w:rPr>
        <w:drawing>
          <wp:inline distT="0" distB="0" distL="0" distR="0">
            <wp:extent cx="5943600" cy="752291"/>
            <wp:effectExtent l="19050" t="0" r="0" b="0"/>
            <wp:docPr id="77" name="Picture 77" descr="http://www.kgs.ku.edu/software/production/HELP/Control/X_Increment/images/x_increment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www.kgs.ku.edu/software/production/HELP/Control/X_Increment/images/x_increment_2.png"/>
                    <pic:cNvPicPr>
                      <a:picLocks noChangeAspect="1" noChangeArrowheads="1"/>
                    </pic:cNvPicPr>
                  </pic:nvPicPr>
                  <pic:blipFill>
                    <a:blip r:embed="rId52" cstate="print"/>
                    <a:srcRect/>
                    <a:stretch>
                      <a:fillRect/>
                    </a:stretch>
                  </pic:blipFill>
                  <pic:spPr bwMode="auto">
                    <a:xfrm>
                      <a:off x="0" y="0"/>
                      <a:ext cx="5943600" cy="752291"/>
                    </a:xfrm>
                    <a:prstGeom prst="rect">
                      <a:avLst/>
                    </a:prstGeom>
                    <a:noFill/>
                    <a:ln w="9525">
                      <a:noFill/>
                      <a:miter lim="800000"/>
                      <a:headEnd/>
                      <a:tailEnd/>
                    </a:ln>
                  </pic:spPr>
                </pic:pic>
              </a:graphicData>
            </a:graphic>
          </wp:inline>
        </w:drawing>
      </w:r>
    </w:p>
    <w:p w:rsidR="006E41E8" w:rsidRDefault="006E41E8" w:rsidP="008249A4">
      <w:pPr>
        <w:pStyle w:val="NormalWeb"/>
        <w:rPr>
          <w:b/>
        </w:rPr>
      </w:pPr>
      <w:r>
        <w:rPr>
          <w:rFonts w:ascii="Arial" w:hAnsi="Arial" w:cs="Arial"/>
          <w:noProof/>
          <w:color w:val="003366"/>
          <w:sz w:val="17"/>
          <w:szCs w:val="17"/>
        </w:rPr>
        <w:lastRenderedPageBreak/>
        <w:drawing>
          <wp:inline distT="0" distB="0" distL="0" distR="0">
            <wp:extent cx="5943600" cy="4573881"/>
            <wp:effectExtent l="19050" t="0" r="0" b="0"/>
            <wp:docPr id="80" name="Picture 80" descr="http://www.kgs.ku.edu/software/production/HELP/Control/X_Increment/images/x_increment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www.kgs.ku.edu/software/production/HELP/Control/X_Increment/images/x_increment_3.png"/>
                    <pic:cNvPicPr>
                      <a:picLocks noChangeAspect="1" noChangeArrowheads="1"/>
                    </pic:cNvPicPr>
                  </pic:nvPicPr>
                  <pic:blipFill>
                    <a:blip r:embed="rId53" cstate="print"/>
                    <a:srcRect/>
                    <a:stretch>
                      <a:fillRect/>
                    </a:stretch>
                  </pic:blipFill>
                  <pic:spPr bwMode="auto">
                    <a:xfrm>
                      <a:off x="0" y="0"/>
                      <a:ext cx="5943600" cy="4573881"/>
                    </a:xfrm>
                    <a:prstGeom prst="rect">
                      <a:avLst/>
                    </a:prstGeom>
                    <a:noFill/>
                    <a:ln w="9525">
                      <a:noFill/>
                      <a:miter lim="800000"/>
                      <a:headEnd/>
                      <a:tailEnd/>
                    </a:ln>
                  </pic:spPr>
                </pic:pic>
              </a:graphicData>
            </a:graphic>
          </wp:inline>
        </w:drawing>
      </w:r>
    </w:p>
    <w:p w:rsidR="006E41E8" w:rsidRDefault="006E41E8" w:rsidP="008249A4">
      <w:pPr>
        <w:pStyle w:val="NormalWeb"/>
        <w:rPr>
          <w:b/>
        </w:rPr>
      </w:pPr>
      <w:r>
        <w:rPr>
          <w:rFonts w:ascii="Arial" w:hAnsi="Arial" w:cs="Arial"/>
          <w:noProof/>
          <w:color w:val="003366"/>
          <w:sz w:val="17"/>
          <w:szCs w:val="17"/>
        </w:rPr>
        <w:drawing>
          <wp:inline distT="0" distB="0" distL="0" distR="0">
            <wp:extent cx="5943600" cy="856188"/>
            <wp:effectExtent l="19050" t="0" r="0" b="0"/>
            <wp:docPr id="83" name="Picture 83" descr="http://www.kgs.ku.edu/software/production/HELP/Control/X_Increment/images/x_increment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www.kgs.ku.edu/software/production/HELP/Control/X_Increment/images/x_increment_4.png"/>
                    <pic:cNvPicPr>
                      <a:picLocks noChangeAspect="1" noChangeArrowheads="1"/>
                    </pic:cNvPicPr>
                  </pic:nvPicPr>
                  <pic:blipFill>
                    <a:blip r:embed="rId54" cstate="print"/>
                    <a:srcRect/>
                    <a:stretch>
                      <a:fillRect/>
                    </a:stretch>
                  </pic:blipFill>
                  <pic:spPr bwMode="auto">
                    <a:xfrm>
                      <a:off x="0" y="0"/>
                      <a:ext cx="5943600" cy="856188"/>
                    </a:xfrm>
                    <a:prstGeom prst="rect">
                      <a:avLst/>
                    </a:prstGeom>
                    <a:noFill/>
                    <a:ln w="9525">
                      <a:noFill/>
                      <a:miter lim="800000"/>
                      <a:headEnd/>
                      <a:tailEnd/>
                    </a:ln>
                  </pic:spPr>
                </pic:pic>
              </a:graphicData>
            </a:graphic>
          </wp:inline>
        </w:drawing>
      </w:r>
    </w:p>
    <w:p w:rsidR="006E41E8" w:rsidRDefault="006E41E8" w:rsidP="008249A4">
      <w:pPr>
        <w:pStyle w:val="NormalWeb"/>
        <w:rPr>
          <w:b/>
        </w:rPr>
      </w:pPr>
    </w:p>
    <w:p w:rsidR="006E41E8" w:rsidRDefault="006E41E8">
      <w:pPr>
        <w:rPr>
          <w:rFonts w:ascii="Times New Roman" w:eastAsia="Times New Roman" w:hAnsi="Times New Roman" w:cs="Times New Roman"/>
          <w:b/>
          <w:sz w:val="24"/>
          <w:szCs w:val="24"/>
        </w:rPr>
      </w:pPr>
      <w:r>
        <w:rPr>
          <w:b/>
        </w:rPr>
        <w:br w:type="page"/>
      </w:r>
    </w:p>
    <w:p w:rsidR="006E41E8" w:rsidRDefault="006E41E8" w:rsidP="006E41E8">
      <w:pPr>
        <w:pStyle w:val="NormalWeb"/>
        <w:rPr>
          <w:b/>
        </w:rPr>
      </w:pPr>
      <w:r>
        <w:rPr>
          <w:b/>
        </w:rPr>
        <w:lastRenderedPageBreak/>
        <w:t>Changing the Y</w:t>
      </w:r>
      <w:r w:rsidRPr="006E41E8">
        <w:rPr>
          <w:b/>
        </w:rPr>
        <w:t>-Axis Minimum Value</w:t>
      </w:r>
    </w:p>
    <w:p w:rsidR="006E41E8" w:rsidRDefault="006E41E8" w:rsidP="006E41E8">
      <w:pPr>
        <w:pStyle w:val="NormalWeb"/>
        <w:rPr>
          <w:b/>
        </w:rPr>
      </w:pPr>
      <w:r>
        <w:rPr>
          <w:rFonts w:ascii="Arial" w:hAnsi="Arial" w:cs="Arial"/>
          <w:noProof/>
          <w:color w:val="003366"/>
          <w:sz w:val="17"/>
          <w:szCs w:val="17"/>
        </w:rPr>
        <w:drawing>
          <wp:inline distT="0" distB="0" distL="0" distR="0">
            <wp:extent cx="5943600" cy="4490947"/>
            <wp:effectExtent l="19050" t="0" r="0" b="0"/>
            <wp:docPr id="86" name="Picture 86" descr="http://www.kgs.ku.edu/software/production/HELP/Control/Y_Minimum/images/y_minimum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www.kgs.ku.edu/software/production/HELP/Control/Y_Minimum/images/y_minimum_1.png"/>
                    <pic:cNvPicPr>
                      <a:picLocks noChangeAspect="1" noChangeArrowheads="1"/>
                    </pic:cNvPicPr>
                  </pic:nvPicPr>
                  <pic:blipFill>
                    <a:blip r:embed="rId55" cstate="print"/>
                    <a:srcRect/>
                    <a:stretch>
                      <a:fillRect/>
                    </a:stretch>
                  </pic:blipFill>
                  <pic:spPr bwMode="auto">
                    <a:xfrm>
                      <a:off x="0" y="0"/>
                      <a:ext cx="5943600" cy="4490947"/>
                    </a:xfrm>
                    <a:prstGeom prst="rect">
                      <a:avLst/>
                    </a:prstGeom>
                    <a:noFill/>
                    <a:ln w="9525">
                      <a:noFill/>
                      <a:miter lim="800000"/>
                      <a:headEnd/>
                      <a:tailEnd/>
                    </a:ln>
                  </pic:spPr>
                </pic:pic>
              </a:graphicData>
            </a:graphic>
          </wp:inline>
        </w:drawing>
      </w:r>
    </w:p>
    <w:p w:rsidR="005243FF" w:rsidRDefault="005243FF" w:rsidP="006E41E8">
      <w:pPr>
        <w:pStyle w:val="NormalWeb"/>
        <w:rPr>
          <w:b/>
        </w:rPr>
      </w:pPr>
      <w:r>
        <w:rPr>
          <w:b/>
          <w:noProof/>
        </w:rPr>
        <w:drawing>
          <wp:inline distT="0" distB="0" distL="0" distR="0">
            <wp:extent cx="5935980" cy="1943100"/>
            <wp:effectExtent l="19050" t="0" r="7620" b="0"/>
            <wp:docPr id="63" name="Picture 15" descr="C:\Users\jvictor\Documents\dummy\PRODUCTION\Y-Axis-Minim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PRODUCTION\Y-Axis-Minimum.png"/>
                    <pic:cNvPicPr>
                      <a:picLocks noChangeAspect="1" noChangeArrowheads="1"/>
                    </pic:cNvPicPr>
                  </pic:nvPicPr>
                  <pic:blipFill>
                    <a:blip r:embed="rId56" cstate="print"/>
                    <a:srcRect/>
                    <a:stretch>
                      <a:fillRect/>
                    </a:stretch>
                  </pic:blipFill>
                  <pic:spPr bwMode="auto">
                    <a:xfrm>
                      <a:off x="0" y="0"/>
                      <a:ext cx="5935980" cy="1943100"/>
                    </a:xfrm>
                    <a:prstGeom prst="rect">
                      <a:avLst/>
                    </a:prstGeom>
                    <a:noFill/>
                    <a:ln w="9525">
                      <a:noFill/>
                      <a:miter lim="800000"/>
                      <a:headEnd/>
                      <a:tailEnd/>
                    </a:ln>
                  </pic:spPr>
                </pic:pic>
              </a:graphicData>
            </a:graphic>
          </wp:inline>
        </w:drawing>
      </w:r>
    </w:p>
    <w:p w:rsidR="006E41E8" w:rsidRDefault="006E41E8" w:rsidP="006E41E8">
      <w:pPr>
        <w:pStyle w:val="NormalWeb"/>
        <w:rPr>
          <w:b/>
        </w:rPr>
      </w:pPr>
      <w:r>
        <w:rPr>
          <w:rFonts w:ascii="Arial" w:hAnsi="Arial" w:cs="Arial"/>
          <w:noProof/>
          <w:color w:val="003366"/>
          <w:sz w:val="17"/>
          <w:szCs w:val="17"/>
        </w:rPr>
        <w:lastRenderedPageBreak/>
        <w:drawing>
          <wp:inline distT="0" distB="0" distL="0" distR="0">
            <wp:extent cx="5943600" cy="4478187"/>
            <wp:effectExtent l="19050" t="0" r="0" b="0"/>
            <wp:docPr id="92" name="Picture 92" descr="http://www.kgs.ku.edu/software/production/HELP/Control/Y_Minimum/images/y_minimum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www.kgs.ku.edu/software/production/HELP/Control/Y_Minimum/images/y_minimum_3.png"/>
                    <pic:cNvPicPr>
                      <a:picLocks noChangeAspect="1" noChangeArrowheads="1"/>
                    </pic:cNvPicPr>
                  </pic:nvPicPr>
                  <pic:blipFill>
                    <a:blip r:embed="rId57" cstate="print"/>
                    <a:srcRect/>
                    <a:stretch>
                      <a:fillRect/>
                    </a:stretch>
                  </pic:blipFill>
                  <pic:spPr bwMode="auto">
                    <a:xfrm>
                      <a:off x="0" y="0"/>
                      <a:ext cx="5943600" cy="4478187"/>
                    </a:xfrm>
                    <a:prstGeom prst="rect">
                      <a:avLst/>
                    </a:prstGeom>
                    <a:noFill/>
                    <a:ln w="9525">
                      <a:noFill/>
                      <a:miter lim="800000"/>
                      <a:headEnd/>
                      <a:tailEnd/>
                    </a:ln>
                  </pic:spPr>
                </pic:pic>
              </a:graphicData>
            </a:graphic>
          </wp:inline>
        </w:drawing>
      </w:r>
    </w:p>
    <w:p w:rsidR="006E41E8" w:rsidRDefault="006E41E8" w:rsidP="006E41E8">
      <w:pPr>
        <w:pStyle w:val="NormalWeb"/>
        <w:rPr>
          <w:b/>
        </w:rPr>
      </w:pPr>
      <w:r>
        <w:rPr>
          <w:rFonts w:ascii="Arial" w:hAnsi="Arial" w:cs="Arial"/>
          <w:noProof/>
          <w:color w:val="003366"/>
          <w:sz w:val="17"/>
          <w:szCs w:val="17"/>
        </w:rPr>
        <w:drawing>
          <wp:inline distT="0" distB="0" distL="0" distR="0">
            <wp:extent cx="5943600" cy="773723"/>
            <wp:effectExtent l="19050" t="0" r="0" b="0"/>
            <wp:docPr id="95" name="Picture 95" descr="http://www.kgs.ku.edu/software/production/HELP/Control/Y_Minimum/images/y_minimum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www.kgs.ku.edu/software/production/HELP/Control/Y_Minimum/images/y_minimum_4.png"/>
                    <pic:cNvPicPr>
                      <a:picLocks noChangeAspect="1" noChangeArrowheads="1"/>
                    </pic:cNvPicPr>
                  </pic:nvPicPr>
                  <pic:blipFill>
                    <a:blip r:embed="rId58" cstate="print"/>
                    <a:srcRect/>
                    <a:stretch>
                      <a:fillRect/>
                    </a:stretch>
                  </pic:blipFill>
                  <pic:spPr bwMode="auto">
                    <a:xfrm>
                      <a:off x="0" y="0"/>
                      <a:ext cx="5943600" cy="773723"/>
                    </a:xfrm>
                    <a:prstGeom prst="rect">
                      <a:avLst/>
                    </a:prstGeom>
                    <a:noFill/>
                    <a:ln w="9525">
                      <a:noFill/>
                      <a:miter lim="800000"/>
                      <a:headEnd/>
                      <a:tailEnd/>
                    </a:ln>
                  </pic:spPr>
                </pic:pic>
              </a:graphicData>
            </a:graphic>
          </wp:inline>
        </w:drawing>
      </w:r>
    </w:p>
    <w:p w:rsidR="006E41E8" w:rsidRDefault="006E41E8">
      <w:pPr>
        <w:rPr>
          <w:rFonts w:ascii="Times New Roman" w:eastAsia="Times New Roman" w:hAnsi="Times New Roman" w:cs="Times New Roman"/>
          <w:b/>
          <w:sz w:val="24"/>
          <w:szCs w:val="24"/>
        </w:rPr>
      </w:pPr>
      <w:r>
        <w:rPr>
          <w:b/>
        </w:rPr>
        <w:br w:type="page"/>
      </w:r>
    </w:p>
    <w:p w:rsidR="006E41E8" w:rsidRDefault="006E41E8" w:rsidP="006E41E8">
      <w:pPr>
        <w:pStyle w:val="NormalWeb"/>
        <w:rPr>
          <w:b/>
        </w:rPr>
      </w:pPr>
      <w:r>
        <w:rPr>
          <w:b/>
        </w:rPr>
        <w:lastRenderedPageBreak/>
        <w:t>Changing the Y-Axis Max</w:t>
      </w:r>
      <w:r w:rsidRPr="006E41E8">
        <w:rPr>
          <w:b/>
        </w:rPr>
        <w:t>imum Value</w:t>
      </w:r>
    </w:p>
    <w:p w:rsidR="006E41E8" w:rsidRDefault="006E41E8" w:rsidP="006E41E8">
      <w:pPr>
        <w:pStyle w:val="NormalWeb"/>
        <w:rPr>
          <w:b/>
        </w:rPr>
      </w:pPr>
      <w:r>
        <w:rPr>
          <w:rFonts w:ascii="Arial" w:hAnsi="Arial" w:cs="Arial"/>
          <w:noProof/>
          <w:color w:val="003366"/>
          <w:sz w:val="17"/>
          <w:szCs w:val="17"/>
        </w:rPr>
        <w:drawing>
          <wp:inline distT="0" distB="0" distL="0" distR="0">
            <wp:extent cx="5943600" cy="4526615"/>
            <wp:effectExtent l="19050" t="0" r="0" b="0"/>
            <wp:docPr id="98" name="Picture 98" descr="http://www.kgs.ku.edu/software/production/HELP/Control/Y_Maximum/images/y_maximum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www.kgs.ku.edu/software/production/HELP/Control/Y_Maximum/images/y_maximum_1.png"/>
                    <pic:cNvPicPr>
                      <a:picLocks noChangeAspect="1" noChangeArrowheads="1"/>
                    </pic:cNvPicPr>
                  </pic:nvPicPr>
                  <pic:blipFill>
                    <a:blip r:embed="rId59" cstate="print"/>
                    <a:srcRect/>
                    <a:stretch>
                      <a:fillRect/>
                    </a:stretch>
                  </pic:blipFill>
                  <pic:spPr bwMode="auto">
                    <a:xfrm>
                      <a:off x="0" y="0"/>
                      <a:ext cx="5943600" cy="4526615"/>
                    </a:xfrm>
                    <a:prstGeom prst="rect">
                      <a:avLst/>
                    </a:prstGeom>
                    <a:noFill/>
                    <a:ln w="9525">
                      <a:noFill/>
                      <a:miter lim="800000"/>
                      <a:headEnd/>
                      <a:tailEnd/>
                    </a:ln>
                  </pic:spPr>
                </pic:pic>
              </a:graphicData>
            </a:graphic>
          </wp:inline>
        </w:drawing>
      </w:r>
    </w:p>
    <w:p w:rsidR="005243FF" w:rsidRDefault="005243FF" w:rsidP="006E41E8">
      <w:pPr>
        <w:pStyle w:val="NormalWeb"/>
        <w:rPr>
          <w:b/>
        </w:rPr>
      </w:pPr>
      <w:r>
        <w:rPr>
          <w:b/>
          <w:noProof/>
        </w:rPr>
        <w:drawing>
          <wp:inline distT="0" distB="0" distL="0" distR="0">
            <wp:extent cx="5943600" cy="1943100"/>
            <wp:effectExtent l="19050" t="0" r="0" b="0"/>
            <wp:docPr id="64" name="Picture 16" descr="C:\Users\jvictor\Documents\dummy\PRODUCTION\Y-Axis-Maxim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PRODUCTION\Y-Axis-Maximum.png"/>
                    <pic:cNvPicPr>
                      <a:picLocks noChangeAspect="1" noChangeArrowheads="1"/>
                    </pic:cNvPicPr>
                  </pic:nvPicPr>
                  <pic:blipFill>
                    <a:blip r:embed="rId60" cstate="print"/>
                    <a:srcRect/>
                    <a:stretch>
                      <a:fillRect/>
                    </a:stretch>
                  </pic:blipFill>
                  <pic:spPr bwMode="auto">
                    <a:xfrm>
                      <a:off x="0" y="0"/>
                      <a:ext cx="5943600" cy="1943100"/>
                    </a:xfrm>
                    <a:prstGeom prst="rect">
                      <a:avLst/>
                    </a:prstGeom>
                    <a:noFill/>
                    <a:ln w="9525">
                      <a:noFill/>
                      <a:miter lim="800000"/>
                      <a:headEnd/>
                      <a:tailEnd/>
                    </a:ln>
                  </pic:spPr>
                </pic:pic>
              </a:graphicData>
            </a:graphic>
          </wp:inline>
        </w:drawing>
      </w:r>
    </w:p>
    <w:p w:rsidR="006E41E8" w:rsidRDefault="006E41E8" w:rsidP="006E41E8">
      <w:pPr>
        <w:pStyle w:val="NormalWeb"/>
        <w:rPr>
          <w:b/>
        </w:rPr>
      </w:pPr>
      <w:r>
        <w:rPr>
          <w:rFonts w:ascii="Arial" w:hAnsi="Arial" w:cs="Arial"/>
          <w:noProof/>
          <w:color w:val="003366"/>
          <w:sz w:val="17"/>
          <w:szCs w:val="17"/>
        </w:rPr>
        <w:lastRenderedPageBreak/>
        <w:drawing>
          <wp:inline distT="0" distB="0" distL="0" distR="0">
            <wp:extent cx="5943600" cy="4595923"/>
            <wp:effectExtent l="19050" t="0" r="0" b="0"/>
            <wp:docPr id="104" name="Picture 104" descr="http://www.kgs.ku.edu/software/production/HELP/Control/Y_Maximum/images/y_maximum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www.kgs.ku.edu/software/production/HELP/Control/Y_Maximum/images/y_maximum_3.png"/>
                    <pic:cNvPicPr>
                      <a:picLocks noChangeAspect="1" noChangeArrowheads="1"/>
                    </pic:cNvPicPr>
                  </pic:nvPicPr>
                  <pic:blipFill>
                    <a:blip r:embed="rId61" cstate="print"/>
                    <a:srcRect/>
                    <a:stretch>
                      <a:fillRect/>
                    </a:stretch>
                  </pic:blipFill>
                  <pic:spPr bwMode="auto">
                    <a:xfrm>
                      <a:off x="0" y="0"/>
                      <a:ext cx="5943600" cy="4595923"/>
                    </a:xfrm>
                    <a:prstGeom prst="rect">
                      <a:avLst/>
                    </a:prstGeom>
                    <a:noFill/>
                    <a:ln w="9525">
                      <a:noFill/>
                      <a:miter lim="800000"/>
                      <a:headEnd/>
                      <a:tailEnd/>
                    </a:ln>
                  </pic:spPr>
                </pic:pic>
              </a:graphicData>
            </a:graphic>
          </wp:inline>
        </w:drawing>
      </w:r>
    </w:p>
    <w:p w:rsidR="006E41E8" w:rsidRDefault="006E41E8" w:rsidP="006E41E8">
      <w:pPr>
        <w:pStyle w:val="NormalWeb"/>
        <w:rPr>
          <w:b/>
        </w:rPr>
      </w:pPr>
      <w:r>
        <w:rPr>
          <w:rFonts w:ascii="Arial" w:hAnsi="Arial" w:cs="Arial"/>
          <w:noProof/>
          <w:color w:val="003366"/>
          <w:sz w:val="17"/>
          <w:szCs w:val="17"/>
        </w:rPr>
        <w:drawing>
          <wp:inline distT="0" distB="0" distL="0" distR="0">
            <wp:extent cx="5943600" cy="850595"/>
            <wp:effectExtent l="19050" t="0" r="0" b="0"/>
            <wp:docPr id="107" name="Picture 107" descr="http://www.kgs.ku.edu/software/production/HELP/Control/Y_Maximum/images/y_maximum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www.kgs.ku.edu/software/production/HELP/Control/Y_Maximum/images/y_maximum_4.png"/>
                    <pic:cNvPicPr>
                      <a:picLocks noChangeAspect="1" noChangeArrowheads="1"/>
                    </pic:cNvPicPr>
                  </pic:nvPicPr>
                  <pic:blipFill>
                    <a:blip r:embed="rId62" cstate="print"/>
                    <a:srcRect/>
                    <a:stretch>
                      <a:fillRect/>
                    </a:stretch>
                  </pic:blipFill>
                  <pic:spPr bwMode="auto">
                    <a:xfrm>
                      <a:off x="0" y="0"/>
                      <a:ext cx="5943600" cy="850595"/>
                    </a:xfrm>
                    <a:prstGeom prst="rect">
                      <a:avLst/>
                    </a:prstGeom>
                    <a:noFill/>
                    <a:ln w="9525">
                      <a:noFill/>
                      <a:miter lim="800000"/>
                      <a:headEnd/>
                      <a:tailEnd/>
                    </a:ln>
                  </pic:spPr>
                </pic:pic>
              </a:graphicData>
            </a:graphic>
          </wp:inline>
        </w:drawing>
      </w:r>
    </w:p>
    <w:p w:rsidR="006E41E8" w:rsidRDefault="006E41E8">
      <w:pPr>
        <w:rPr>
          <w:rFonts w:ascii="Times New Roman" w:eastAsia="Times New Roman" w:hAnsi="Times New Roman" w:cs="Times New Roman"/>
          <w:b/>
          <w:sz w:val="24"/>
          <w:szCs w:val="24"/>
        </w:rPr>
      </w:pPr>
      <w:r>
        <w:rPr>
          <w:b/>
        </w:rPr>
        <w:br w:type="page"/>
      </w:r>
    </w:p>
    <w:p w:rsidR="006E41E8" w:rsidRDefault="006E41E8" w:rsidP="006E41E8">
      <w:pPr>
        <w:pStyle w:val="NormalWeb"/>
        <w:rPr>
          <w:b/>
        </w:rPr>
      </w:pPr>
      <w:r>
        <w:rPr>
          <w:b/>
        </w:rPr>
        <w:lastRenderedPageBreak/>
        <w:t>Changing the Y</w:t>
      </w:r>
      <w:r w:rsidRPr="006E41E8">
        <w:rPr>
          <w:b/>
        </w:rPr>
        <w:t>-Axis Increment Value</w:t>
      </w:r>
    </w:p>
    <w:p w:rsidR="006E41E8" w:rsidRDefault="006E41E8" w:rsidP="008249A4">
      <w:pPr>
        <w:pStyle w:val="NormalWeb"/>
        <w:rPr>
          <w:b/>
        </w:rPr>
      </w:pPr>
      <w:r>
        <w:rPr>
          <w:rFonts w:ascii="Arial" w:hAnsi="Arial" w:cs="Arial"/>
          <w:noProof/>
          <w:color w:val="003366"/>
          <w:sz w:val="17"/>
          <w:szCs w:val="17"/>
        </w:rPr>
        <w:drawing>
          <wp:inline distT="0" distB="0" distL="0" distR="0">
            <wp:extent cx="5943600" cy="4526615"/>
            <wp:effectExtent l="19050" t="0" r="0" b="0"/>
            <wp:docPr id="110" name="Picture 110" descr="http://www.kgs.ku.edu/software/production/HELP/Control/Y_Increment/images/y_incremen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www.kgs.ku.edu/software/production/HELP/Control/Y_Increment/images/y_increment_1.png"/>
                    <pic:cNvPicPr>
                      <a:picLocks noChangeAspect="1" noChangeArrowheads="1"/>
                    </pic:cNvPicPr>
                  </pic:nvPicPr>
                  <pic:blipFill>
                    <a:blip r:embed="rId59" cstate="print"/>
                    <a:srcRect/>
                    <a:stretch>
                      <a:fillRect/>
                    </a:stretch>
                  </pic:blipFill>
                  <pic:spPr bwMode="auto">
                    <a:xfrm>
                      <a:off x="0" y="0"/>
                      <a:ext cx="5943600" cy="4526615"/>
                    </a:xfrm>
                    <a:prstGeom prst="rect">
                      <a:avLst/>
                    </a:prstGeom>
                    <a:noFill/>
                    <a:ln w="9525">
                      <a:noFill/>
                      <a:miter lim="800000"/>
                      <a:headEnd/>
                      <a:tailEnd/>
                    </a:ln>
                  </pic:spPr>
                </pic:pic>
              </a:graphicData>
            </a:graphic>
          </wp:inline>
        </w:drawing>
      </w:r>
    </w:p>
    <w:p w:rsidR="006E41E8" w:rsidRDefault="006E41E8" w:rsidP="008249A4">
      <w:pPr>
        <w:pStyle w:val="NormalWeb"/>
        <w:rPr>
          <w:b/>
        </w:rPr>
      </w:pPr>
      <w:r>
        <w:rPr>
          <w:rFonts w:ascii="Arial" w:hAnsi="Arial" w:cs="Arial"/>
          <w:noProof/>
          <w:color w:val="003366"/>
          <w:sz w:val="17"/>
          <w:szCs w:val="17"/>
        </w:rPr>
        <w:drawing>
          <wp:inline distT="0" distB="0" distL="0" distR="0">
            <wp:extent cx="5943600" cy="925113"/>
            <wp:effectExtent l="19050" t="0" r="0" b="0"/>
            <wp:docPr id="113" name="Picture 113" descr="http://www.kgs.ku.edu/software/production/HELP/Control/Y_Increment/images/y_increment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www.kgs.ku.edu/software/production/HELP/Control/Y_Increment/images/y_increment_2.png"/>
                    <pic:cNvPicPr>
                      <a:picLocks noChangeAspect="1" noChangeArrowheads="1"/>
                    </pic:cNvPicPr>
                  </pic:nvPicPr>
                  <pic:blipFill>
                    <a:blip r:embed="rId63" cstate="print"/>
                    <a:srcRect/>
                    <a:stretch>
                      <a:fillRect/>
                    </a:stretch>
                  </pic:blipFill>
                  <pic:spPr bwMode="auto">
                    <a:xfrm>
                      <a:off x="0" y="0"/>
                      <a:ext cx="5943600" cy="925113"/>
                    </a:xfrm>
                    <a:prstGeom prst="rect">
                      <a:avLst/>
                    </a:prstGeom>
                    <a:noFill/>
                    <a:ln w="9525">
                      <a:noFill/>
                      <a:miter lim="800000"/>
                      <a:headEnd/>
                      <a:tailEnd/>
                    </a:ln>
                  </pic:spPr>
                </pic:pic>
              </a:graphicData>
            </a:graphic>
          </wp:inline>
        </w:drawing>
      </w:r>
    </w:p>
    <w:p w:rsidR="006E41E8" w:rsidRDefault="006E41E8" w:rsidP="008249A4">
      <w:pPr>
        <w:pStyle w:val="NormalWeb"/>
        <w:rPr>
          <w:b/>
        </w:rPr>
      </w:pPr>
      <w:r>
        <w:rPr>
          <w:rFonts w:ascii="Arial" w:hAnsi="Arial" w:cs="Arial"/>
          <w:noProof/>
          <w:color w:val="003366"/>
          <w:sz w:val="17"/>
          <w:szCs w:val="17"/>
        </w:rPr>
        <w:lastRenderedPageBreak/>
        <w:drawing>
          <wp:inline distT="0" distB="0" distL="0" distR="0">
            <wp:extent cx="5943600" cy="4595923"/>
            <wp:effectExtent l="19050" t="0" r="0" b="0"/>
            <wp:docPr id="116" name="Picture 116" descr="http://www.kgs.ku.edu/software/production/HELP/Control/Y_Increment/images/y_increment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www.kgs.ku.edu/software/production/HELP/Control/Y_Increment/images/y_increment_3.png"/>
                    <pic:cNvPicPr>
                      <a:picLocks noChangeAspect="1" noChangeArrowheads="1"/>
                    </pic:cNvPicPr>
                  </pic:nvPicPr>
                  <pic:blipFill>
                    <a:blip r:embed="rId61" cstate="print"/>
                    <a:srcRect/>
                    <a:stretch>
                      <a:fillRect/>
                    </a:stretch>
                  </pic:blipFill>
                  <pic:spPr bwMode="auto">
                    <a:xfrm>
                      <a:off x="0" y="0"/>
                      <a:ext cx="5943600" cy="4595923"/>
                    </a:xfrm>
                    <a:prstGeom prst="rect">
                      <a:avLst/>
                    </a:prstGeom>
                    <a:noFill/>
                    <a:ln w="9525">
                      <a:noFill/>
                      <a:miter lim="800000"/>
                      <a:headEnd/>
                      <a:tailEnd/>
                    </a:ln>
                  </pic:spPr>
                </pic:pic>
              </a:graphicData>
            </a:graphic>
          </wp:inline>
        </w:drawing>
      </w:r>
    </w:p>
    <w:p w:rsidR="006E41E8" w:rsidRDefault="006E41E8" w:rsidP="008249A4">
      <w:pPr>
        <w:pStyle w:val="NormalWeb"/>
        <w:rPr>
          <w:b/>
        </w:rPr>
      </w:pPr>
      <w:r>
        <w:rPr>
          <w:rFonts w:ascii="Arial" w:hAnsi="Arial" w:cs="Arial"/>
          <w:noProof/>
          <w:color w:val="003366"/>
          <w:sz w:val="17"/>
          <w:szCs w:val="17"/>
        </w:rPr>
        <w:drawing>
          <wp:inline distT="0" distB="0" distL="0" distR="0">
            <wp:extent cx="5943600" cy="906399"/>
            <wp:effectExtent l="19050" t="0" r="0" b="0"/>
            <wp:docPr id="119" name="Picture 119" descr="http://www.kgs.ku.edu/software/production/HELP/Control/Y_Increment/images/y_increment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www.kgs.ku.edu/software/production/HELP/Control/Y_Increment/images/y_increment_4.png"/>
                    <pic:cNvPicPr>
                      <a:picLocks noChangeAspect="1" noChangeArrowheads="1"/>
                    </pic:cNvPicPr>
                  </pic:nvPicPr>
                  <pic:blipFill>
                    <a:blip r:embed="rId64" cstate="print"/>
                    <a:srcRect/>
                    <a:stretch>
                      <a:fillRect/>
                    </a:stretch>
                  </pic:blipFill>
                  <pic:spPr bwMode="auto">
                    <a:xfrm>
                      <a:off x="0" y="0"/>
                      <a:ext cx="5943600" cy="906399"/>
                    </a:xfrm>
                    <a:prstGeom prst="rect">
                      <a:avLst/>
                    </a:prstGeom>
                    <a:noFill/>
                    <a:ln w="9525">
                      <a:noFill/>
                      <a:miter lim="800000"/>
                      <a:headEnd/>
                      <a:tailEnd/>
                    </a:ln>
                  </pic:spPr>
                </pic:pic>
              </a:graphicData>
            </a:graphic>
          </wp:inline>
        </w:drawing>
      </w:r>
    </w:p>
    <w:p w:rsidR="00C401AA" w:rsidRDefault="00C401AA">
      <w:pPr>
        <w:rPr>
          <w:rFonts w:ascii="Times New Roman" w:eastAsia="Times New Roman" w:hAnsi="Times New Roman" w:cs="Times New Roman"/>
          <w:b/>
          <w:sz w:val="24"/>
          <w:szCs w:val="24"/>
        </w:rPr>
      </w:pPr>
      <w:r>
        <w:rPr>
          <w:b/>
        </w:rPr>
        <w:br w:type="page"/>
      </w:r>
    </w:p>
    <w:p w:rsidR="00C401AA" w:rsidRPr="00C401AA" w:rsidRDefault="00C401AA" w:rsidP="00C401AA">
      <w:pPr>
        <w:spacing w:before="100" w:beforeAutospacing="1" w:after="100" w:afterAutospacing="1" w:line="240" w:lineRule="auto"/>
        <w:outlineLvl w:val="2"/>
        <w:rPr>
          <w:rFonts w:ascii="Times New Roman" w:eastAsia="Times New Roman" w:hAnsi="Times New Roman" w:cs="Times New Roman"/>
          <w:b/>
          <w:bCs/>
          <w:sz w:val="28"/>
          <w:szCs w:val="28"/>
        </w:rPr>
      </w:pPr>
      <w:r w:rsidRPr="00C401AA">
        <w:rPr>
          <w:rFonts w:ascii="Times New Roman" w:eastAsia="Times New Roman" w:hAnsi="Times New Roman" w:cs="Times New Roman"/>
          <w:b/>
          <w:bCs/>
          <w:sz w:val="28"/>
          <w:szCs w:val="28"/>
        </w:rPr>
        <w:lastRenderedPageBreak/>
        <w:t>Dialog Menu Options</w:t>
      </w:r>
    </w:p>
    <w:p w:rsidR="00C401AA" w:rsidRPr="00C401AA" w:rsidRDefault="00C401AA" w:rsidP="00C401AA">
      <w:pPr>
        <w:pStyle w:val="Heading4"/>
        <w:rPr>
          <w:rFonts w:ascii="Times New Roman" w:hAnsi="Times New Roman" w:cs="Times New Roman"/>
          <w:color w:val="auto"/>
          <w:sz w:val="24"/>
          <w:szCs w:val="24"/>
        </w:rPr>
      </w:pPr>
      <w:r w:rsidRPr="00C401AA">
        <w:rPr>
          <w:rFonts w:ascii="Times New Roman" w:hAnsi="Times New Roman" w:cs="Times New Roman"/>
          <w:color w:val="auto"/>
          <w:sz w:val="24"/>
          <w:szCs w:val="24"/>
        </w:rPr>
        <w:t>File Menu Option</w:t>
      </w:r>
    </w:p>
    <w:p w:rsidR="00077FF9" w:rsidRPr="00F15B9A" w:rsidRDefault="00C401AA" w:rsidP="00077FF9">
      <w:pPr>
        <w:pStyle w:val="NormalWeb"/>
        <w:rPr>
          <w:bCs/>
        </w:rPr>
      </w:pPr>
      <w:r w:rsidRPr="00C401AA">
        <w:rPr>
          <w:b/>
          <w:bCs/>
        </w:rPr>
        <w:t>Save Production Data as an Extensible Markup Language (XML) ASCII File</w:t>
      </w:r>
      <w:r w:rsidR="00077FF9">
        <w:rPr>
          <w:b/>
          <w:bCs/>
        </w:rPr>
        <w:br/>
      </w:r>
      <w:r w:rsidR="00077FF9" w:rsidRPr="00F15B9A">
        <w:rPr>
          <w:bCs/>
        </w:rPr>
        <w:t xml:space="preserve">Click on the </w:t>
      </w:r>
      <w:r w:rsidR="00077FF9">
        <w:rPr>
          <w:bCs/>
        </w:rPr>
        <w:t>XML</w:t>
      </w:r>
      <w:r w:rsidR="00077FF9" w:rsidRPr="00F15B9A">
        <w:rPr>
          <w:bCs/>
        </w:rPr>
        <w:t xml:space="preserve"> Icon Button</w:t>
      </w:r>
      <w:r w:rsidR="00077FF9">
        <w:rPr>
          <w:bCs/>
        </w:rPr>
        <w:t xml:space="preserve"> </w:t>
      </w:r>
      <w:r w:rsidR="00077FF9" w:rsidRPr="00077FF9">
        <w:rPr>
          <w:bCs/>
        </w:rPr>
        <w:drawing>
          <wp:inline distT="0" distB="0" distL="0" distR="0">
            <wp:extent cx="377190" cy="377190"/>
            <wp:effectExtent l="19050" t="0" r="3810" b="0"/>
            <wp:docPr id="58" name="Picture 12" descr="C:\Users\jvictor\Documents\My Files\TOOLS_KGS\PRODUCTION-java\Release\html\images\save_xm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My Files\TOOLS_KGS\PRODUCTION-java\Release\html\images\save_xml.png"/>
                    <pic:cNvPicPr>
                      <a:picLocks noChangeAspect="1" noChangeArrowheads="1"/>
                    </pic:cNvPicPr>
                  </pic:nvPicPr>
                  <pic:blipFill>
                    <a:blip r:embed="rId65" cstate="print"/>
                    <a:srcRect/>
                    <a:stretch>
                      <a:fillRect/>
                    </a:stretch>
                  </pic:blipFill>
                  <pic:spPr bwMode="auto">
                    <a:xfrm>
                      <a:off x="0" y="0"/>
                      <a:ext cx="377190" cy="377190"/>
                    </a:xfrm>
                    <a:prstGeom prst="rect">
                      <a:avLst/>
                    </a:prstGeom>
                    <a:noFill/>
                    <a:ln w="9525">
                      <a:noFill/>
                      <a:miter lim="800000"/>
                      <a:headEnd/>
                      <a:tailEnd/>
                    </a:ln>
                  </pic:spPr>
                </pic:pic>
              </a:graphicData>
            </a:graphic>
          </wp:inline>
        </w:drawing>
      </w:r>
      <w:r w:rsidR="00077FF9">
        <w:rPr>
          <w:bCs/>
          <w:noProof/>
        </w:rPr>
        <w:t xml:space="preserve"> at the top of the “Prodution Plot” dialog </w:t>
      </w:r>
      <w:r w:rsidR="00077FF9" w:rsidRPr="00F15B9A">
        <w:rPr>
          <w:bCs/>
        </w:rPr>
        <w:t xml:space="preserve">to </w:t>
      </w:r>
      <w:r w:rsidR="00077FF9">
        <w:rPr>
          <w:bCs/>
        </w:rPr>
        <w:t>open the “Select a Different Directory Path” Dialog.</w:t>
      </w:r>
    </w:p>
    <w:p w:rsidR="00C401AA" w:rsidRDefault="00C401AA" w:rsidP="008249A4">
      <w:pPr>
        <w:pStyle w:val="NormalWeb"/>
        <w:rPr>
          <w:b/>
        </w:rPr>
      </w:pPr>
      <w:r>
        <w:rPr>
          <w:b/>
          <w:noProof/>
        </w:rPr>
        <w:drawing>
          <wp:inline distT="0" distB="0" distL="0" distR="0">
            <wp:extent cx="5935980" cy="1310640"/>
            <wp:effectExtent l="19050" t="0" r="7620" b="0"/>
            <wp:docPr id="123" name="Picture 123" descr="C:\Users\jvictor\Documents\dummy\GEMINI_TOOLS\Production\SAVE-XM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C:\Users\jvictor\Documents\dummy\GEMINI_TOOLS\Production\SAVE-XML-2.png"/>
                    <pic:cNvPicPr>
                      <a:picLocks noChangeAspect="1" noChangeArrowheads="1"/>
                    </pic:cNvPicPr>
                  </pic:nvPicPr>
                  <pic:blipFill>
                    <a:blip r:embed="rId66" cstate="print"/>
                    <a:srcRect/>
                    <a:stretch>
                      <a:fillRect/>
                    </a:stretch>
                  </pic:blipFill>
                  <pic:spPr bwMode="auto">
                    <a:xfrm>
                      <a:off x="0" y="0"/>
                      <a:ext cx="5935980" cy="1310640"/>
                    </a:xfrm>
                    <a:prstGeom prst="rect">
                      <a:avLst/>
                    </a:prstGeom>
                    <a:noFill/>
                    <a:ln w="9525">
                      <a:noFill/>
                      <a:miter lim="800000"/>
                      <a:headEnd/>
                      <a:tailEnd/>
                    </a:ln>
                  </pic:spPr>
                </pic:pic>
              </a:graphicData>
            </a:graphic>
          </wp:inline>
        </w:drawing>
      </w:r>
    </w:p>
    <w:p w:rsidR="00C401AA" w:rsidRDefault="00C401AA" w:rsidP="008249A4">
      <w:pPr>
        <w:pStyle w:val="NormalWeb"/>
        <w:rPr>
          <w:b/>
        </w:rPr>
      </w:pPr>
      <w:r>
        <w:rPr>
          <w:b/>
          <w:noProof/>
        </w:rPr>
        <w:drawing>
          <wp:inline distT="0" distB="0" distL="0" distR="0">
            <wp:extent cx="5943600" cy="2202180"/>
            <wp:effectExtent l="19050" t="0" r="0" b="0"/>
            <wp:docPr id="124" name="Picture 124" descr="C:\Users\jvictor\Documents\dummy\GEMINI_TOOLS\Production\SAVE-XML-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C:\Users\jvictor\Documents\dummy\GEMINI_TOOLS\Production\SAVE-XML-3.png"/>
                    <pic:cNvPicPr>
                      <a:picLocks noChangeAspect="1" noChangeArrowheads="1"/>
                    </pic:cNvPicPr>
                  </pic:nvPicPr>
                  <pic:blipFill>
                    <a:blip r:embed="rId67" cstate="print"/>
                    <a:srcRect/>
                    <a:stretch>
                      <a:fillRect/>
                    </a:stretch>
                  </pic:blipFill>
                  <pic:spPr bwMode="auto">
                    <a:xfrm>
                      <a:off x="0" y="0"/>
                      <a:ext cx="5943600" cy="2202180"/>
                    </a:xfrm>
                    <a:prstGeom prst="rect">
                      <a:avLst/>
                    </a:prstGeom>
                    <a:noFill/>
                    <a:ln w="9525">
                      <a:noFill/>
                      <a:miter lim="800000"/>
                      <a:headEnd/>
                      <a:tailEnd/>
                    </a:ln>
                  </pic:spPr>
                </pic:pic>
              </a:graphicData>
            </a:graphic>
          </wp:inline>
        </w:drawing>
      </w:r>
    </w:p>
    <w:p w:rsidR="00C401AA" w:rsidRDefault="00C401AA" w:rsidP="008249A4">
      <w:pPr>
        <w:pStyle w:val="NormalWeb"/>
        <w:rPr>
          <w:b/>
        </w:rPr>
      </w:pPr>
      <w:r>
        <w:rPr>
          <w:b/>
          <w:noProof/>
        </w:rPr>
        <w:drawing>
          <wp:inline distT="0" distB="0" distL="0" distR="0">
            <wp:extent cx="5943600" cy="1257300"/>
            <wp:effectExtent l="19050" t="0" r="0" b="0"/>
            <wp:docPr id="125" name="Picture 125" descr="C:\Users\jvictor\Documents\dummy\GEMINI_TOOLS\Production\SAVE-XML-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C:\Users\jvictor\Documents\dummy\GEMINI_TOOLS\Production\SAVE-XML-4.png"/>
                    <pic:cNvPicPr>
                      <a:picLocks noChangeAspect="1" noChangeArrowheads="1"/>
                    </pic:cNvPicPr>
                  </pic:nvPicPr>
                  <pic:blipFill>
                    <a:blip r:embed="rId68" cstate="print"/>
                    <a:srcRect/>
                    <a:stretch>
                      <a:fillRect/>
                    </a:stretch>
                  </pic:blipFill>
                  <pic:spPr bwMode="auto">
                    <a:xfrm>
                      <a:off x="0" y="0"/>
                      <a:ext cx="5943600" cy="1257300"/>
                    </a:xfrm>
                    <a:prstGeom prst="rect">
                      <a:avLst/>
                    </a:prstGeom>
                    <a:noFill/>
                    <a:ln w="9525">
                      <a:noFill/>
                      <a:miter lim="800000"/>
                      <a:headEnd/>
                      <a:tailEnd/>
                    </a:ln>
                  </pic:spPr>
                </pic:pic>
              </a:graphicData>
            </a:graphic>
          </wp:inline>
        </w:drawing>
      </w:r>
    </w:p>
    <w:p w:rsidR="00C401AA" w:rsidRDefault="00C401AA" w:rsidP="008249A4">
      <w:pPr>
        <w:pStyle w:val="NormalWeb"/>
        <w:rPr>
          <w:b/>
        </w:rPr>
      </w:pPr>
      <w:r>
        <w:rPr>
          <w:b/>
          <w:noProof/>
        </w:rPr>
        <w:lastRenderedPageBreak/>
        <w:drawing>
          <wp:inline distT="0" distB="0" distL="0" distR="0">
            <wp:extent cx="5935980" cy="4099560"/>
            <wp:effectExtent l="19050" t="0" r="7620" b="0"/>
            <wp:docPr id="126" name="Picture 126" descr="C:\Users\jvictor\Documents\dummy\GEMINI_TOOLS\Production\SAVE-XML-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C:\Users\jvictor\Documents\dummy\GEMINI_TOOLS\Production\SAVE-XML-5.png"/>
                    <pic:cNvPicPr>
                      <a:picLocks noChangeAspect="1" noChangeArrowheads="1"/>
                    </pic:cNvPicPr>
                  </pic:nvPicPr>
                  <pic:blipFill>
                    <a:blip r:embed="rId69" cstate="print"/>
                    <a:srcRect/>
                    <a:stretch>
                      <a:fillRect/>
                    </a:stretch>
                  </pic:blipFill>
                  <pic:spPr bwMode="auto">
                    <a:xfrm>
                      <a:off x="0" y="0"/>
                      <a:ext cx="5935980" cy="4099560"/>
                    </a:xfrm>
                    <a:prstGeom prst="rect">
                      <a:avLst/>
                    </a:prstGeom>
                    <a:noFill/>
                    <a:ln w="9525">
                      <a:noFill/>
                      <a:miter lim="800000"/>
                      <a:headEnd/>
                      <a:tailEnd/>
                    </a:ln>
                  </pic:spPr>
                </pic:pic>
              </a:graphicData>
            </a:graphic>
          </wp:inline>
        </w:drawing>
      </w:r>
    </w:p>
    <w:p w:rsidR="00077FF9" w:rsidRDefault="00077FF9">
      <w:pPr>
        <w:rPr>
          <w:rFonts w:ascii="Times New Roman" w:eastAsia="Times New Roman" w:hAnsi="Times New Roman" w:cs="Times New Roman"/>
          <w:b/>
          <w:bCs/>
          <w:sz w:val="24"/>
          <w:szCs w:val="24"/>
        </w:rPr>
      </w:pPr>
      <w:r>
        <w:rPr>
          <w:b/>
          <w:bCs/>
        </w:rPr>
        <w:br w:type="page"/>
      </w:r>
    </w:p>
    <w:p w:rsidR="00C401AA" w:rsidRDefault="00434442" w:rsidP="008249A4">
      <w:pPr>
        <w:pStyle w:val="NormalWeb"/>
        <w:rPr>
          <w:b/>
          <w:bCs/>
        </w:rPr>
      </w:pPr>
      <w:r w:rsidRPr="00434442">
        <w:rPr>
          <w:b/>
          <w:bCs/>
        </w:rPr>
        <w:lastRenderedPageBreak/>
        <w:t>Save Production Data as a Comma Separated Values (CSV) ASCII File</w:t>
      </w:r>
    </w:p>
    <w:p w:rsidR="00077FF9" w:rsidRPr="00F15B9A" w:rsidRDefault="00077FF9" w:rsidP="00077FF9">
      <w:pPr>
        <w:pStyle w:val="NormalWeb"/>
        <w:rPr>
          <w:bCs/>
        </w:rPr>
      </w:pPr>
      <w:r w:rsidRPr="00F15B9A">
        <w:rPr>
          <w:bCs/>
        </w:rPr>
        <w:t xml:space="preserve">Click on the </w:t>
      </w:r>
      <w:r>
        <w:rPr>
          <w:bCs/>
        </w:rPr>
        <w:t>CSV</w:t>
      </w:r>
      <w:r w:rsidRPr="00F15B9A">
        <w:rPr>
          <w:bCs/>
        </w:rPr>
        <w:t xml:space="preserve"> Icon Button</w:t>
      </w:r>
      <w:r>
        <w:rPr>
          <w:bCs/>
          <w:noProof/>
        </w:rPr>
        <w:t xml:space="preserve"> </w:t>
      </w:r>
      <w:r>
        <w:rPr>
          <w:bCs/>
          <w:noProof/>
        </w:rPr>
        <w:drawing>
          <wp:inline distT="0" distB="0" distL="0" distR="0">
            <wp:extent cx="346710" cy="346710"/>
            <wp:effectExtent l="19050" t="0" r="0" b="0"/>
            <wp:docPr id="42" name="Picture 11" descr="C:\Users\jvictor\Documents\My Files\TOOLS_KGS\PRODUCTION-java\Release\html\images\save_cs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My Files\TOOLS_KGS\PRODUCTION-java\Release\html\images\save_csv.png"/>
                    <pic:cNvPicPr>
                      <a:picLocks noChangeAspect="1" noChangeArrowheads="1"/>
                    </pic:cNvPicPr>
                  </pic:nvPicPr>
                  <pic:blipFill>
                    <a:blip r:embed="rId70" cstate="print"/>
                    <a:srcRect/>
                    <a:stretch>
                      <a:fillRect/>
                    </a:stretch>
                  </pic:blipFill>
                  <pic:spPr bwMode="auto">
                    <a:xfrm>
                      <a:off x="0" y="0"/>
                      <a:ext cx="346710" cy="346710"/>
                    </a:xfrm>
                    <a:prstGeom prst="rect">
                      <a:avLst/>
                    </a:prstGeom>
                    <a:noFill/>
                    <a:ln w="9525">
                      <a:noFill/>
                      <a:miter lim="800000"/>
                      <a:headEnd/>
                      <a:tailEnd/>
                    </a:ln>
                  </pic:spPr>
                </pic:pic>
              </a:graphicData>
            </a:graphic>
          </wp:inline>
        </w:drawing>
      </w:r>
      <w:r w:rsidRPr="00077FF9">
        <w:rPr>
          <w:bCs/>
          <w:noProof/>
        </w:rPr>
        <w:t xml:space="preserve"> </w:t>
      </w:r>
      <w:r>
        <w:rPr>
          <w:bCs/>
          <w:noProof/>
        </w:rPr>
        <w:t xml:space="preserve">at the top of the “Prodution Plot” dialog </w:t>
      </w:r>
      <w:r w:rsidRPr="00F15B9A">
        <w:rPr>
          <w:bCs/>
        </w:rPr>
        <w:t xml:space="preserve">to </w:t>
      </w:r>
      <w:r>
        <w:rPr>
          <w:bCs/>
        </w:rPr>
        <w:t>open the “Select a Different Directory Path” Dialog.</w:t>
      </w:r>
    </w:p>
    <w:p w:rsidR="00434442" w:rsidRDefault="00434442" w:rsidP="008249A4">
      <w:pPr>
        <w:pStyle w:val="NormalWeb"/>
        <w:rPr>
          <w:b/>
        </w:rPr>
      </w:pPr>
      <w:r>
        <w:rPr>
          <w:b/>
          <w:noProof/>
        </w:rPr>
        <w:drawing>
          <wp:inline distT="0" distB="0" distL="0" distR="0">
            <wp:extent cx="5935980" cy="1295400"/>
            <wp:effectExtent l="19050" t="0" r="7620" b="0"/>
            <wp:docPr id="128" name="Picture 128" descr="C:\Users\jvictor\Documents\dummy\GEMINI_TOOLS\Production\SAVE-CS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C:\Users\jvictor\Documents\dummy\GEMINI_TOOLS\Production\SAVE-CSV-2.png"/>
                    <pic:cNvPicPr>
                      <a:picLocks noChangeAspect="1" noChangeArrowheads="1"/>
                    </pic:cNvPicPr>
                  </pic:nvPicPr>
                  <pic:blipFill>
                    <a:blip r:embed="rId71" cstate="print"/>
                    <a:srcRect/>
                    <a:stretch>
                      <a:fillRect/>
                    </a:stretch>
                  </pic:blipFill>
                  <pic:spPr bwMode="auto">
                    <a:xfrm>
                      <a:off x="0" y="0"/>
                      <a:ext cx="5935980" cy="1295400"/>
                    </a:xfrm>
                    <a:prstGeom prst="rect">
                      <a:avLst/>
                    </a:prstGeom>
                    <a:noFill/>
                    <a:ln w="9525">
                      <a:noFill/>
                      <a:miter lim="800000"/>
                      <a:headEnd/>
                      <a:tailEnd/>
                    </a:ln>
                  </pic:spPr>
                </pic:pic>
              </a:graphicData>
            </a:graphic>
          </wp:inline>
        </w:drawing>
      </w:r>
    </w:p>
    <w:p w:rsidR="00077FF9" w:rsidRDefault="00434442" w:rsidP="008249A4">
      <w:pPr>
        <w:pStyle w:val="NormalWeb"/>
        <w:rPr>
          <w:b/>
        </w:rPr>
      </w:pPr>
      <w:r>
        <w:rPr>
          <w:b/>
          <w:noProof/>
        </w:rPr>
        <w:drawing>
          <wp:inline distT="0" distB="0" distL="0" distR="0">
            <wp:extent cx="5943600" cy="2164080"/>
            <wp:effectExtent l="19050" t="0" r="0" b="0"/>
            <wp:docPr id="129" name="Picture 129" descr="C:\Users\jvictor\Documents\dummy\GEMINI_TOOLS\Production\SAVE-CSV-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C:\Users\jvictor\Documents\dummy\GEMINI_TOOLS\Production\SAVE-CSV-3.png"/>
                    <pic:cNvPicPr>
                      <a:picLocks noChangeAspect="1" noChangeArrowheads="1"/>
                    </pic:cNvPicPr>
                  </pic:nvPicPr>
                  <pic:blipFill>
                    <a:blip r:embed="rId72" cstate="print"/>
                    <a:srcRect/>
                    <a:stretch>
                      <a:fillRect/>
                    </a:stretch>
                  </pic:blipFill>
                  <pic:spPr bwMode="auto">
                    <a:xfrm>
                      <a:off x="0" y="0"/>
                      <a:ext cx="5943600" cy="2164080"/>
                    </a:xfrm>
                    <a:prstGeom prst="rect">
                      <a:avLst/>
                    </a:prstGeom>
                    <a:noFill/>
                    <a:ln w="9525">
                      <a:noFill/>
                      <a:miter lim="800000"/>
                      <a:headEnd/>
                      <a:tailEnd/>
                    </a:ln>
                  </pic:spPr>
                </pic:pic>
              </a:graphicData>
            </a:graphic>
          </wp:inline>
        </w:drawing>
      </w:r>
    </w:p>
    <w:p w:rsidR="00077FF9" w:rsidRDefault="00434442" w:rsidP="008249A4">
      <w:pPr>
        <w:pStyle w:val="NormalWeb"/>
        <w:rPr>
          <w:b/>
        </w:rPr>
      </w:pPr>
      <w:r>
        <w:rPr>
          <w:b/>
          <w:noProof/>
        </w:rPr>
        <w:drawing>
          <wp:inline distT="0" distB="0" distL="0" distR="0">
            <wp:extent cx="5935980" cy="1234440"/>
            <wp:effectExtent l="19050" t="0" r="7620" b="0"/>
            <wp:docPr id="130" name="Picture 130" descr="C:\Users\jvictor\Documents\dummy\GEMINI_TOOLS\Production\SAVE-CSV-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C:\Users\jvictor\Documents\dummy\GEMINI_TOOLS\Production\SAVE-CSV-4.png"/>
                    <pic:cNvPicPr>
                      <a:picLocks noChangeAspect="1" noChangeArrowheads="1"/>
                    </pic:cNvPicPr>
                  </pic:nvPicPr>
                  <pic:blipFill>
                    <a:blip r:embed="rId73" cstate="print"/>
                    <a:srcRect/>
                    <a:stretch>
                      <a:fillRect/>
                    </a:stretch>
                  </pic:blipFill>
                  <pic:spPr bwMode="auto">
                    <a:xfrm>
                      <a:off x="0" y="0"/>
                      <a:ext cx="5935980" cy="1234440"/>
                    </a:xfrm>
                    <a:prstGeom prst="rect">
                      <a:avLst/>
                    </a:prstGeom>
                    <a:noFill/>
                    <a:ln w="9525">
                      <a:noFill/>
                      <a:miter lim="800000"/>
                      <a:headEnd/>
                      <a:tailEnd/>
                    </a:ln>
                  </pic:spPr>
                </pic:pic>
              </a:graphicData>
            </a:graphic>
          </wp:inline>
        </w:drawing>
      </w:r>
    </w:p>
    <w:p w:rsidR="00434442" w:rsidRDefault="00434442" w:rsidP="008249A4">
      <w:pPr>
        <w:pStyle w:val="NormalWeb"/>
        <w:rPr>
          <w:b/>
        </w:rPr>
      </w:pPr>
      <w:r>
        <w:rPr>
          <w:b/>
        </w:rPr>
        <w:lastRenderedPageBreak/>
        <w:br/>
      </w:r>
      <w:r>
        <w:rPr>
          <w:b/>
          <w:noProof/>
        </w:rPr>
        <w:drawing>
          <wp:inline distT="0" distB="0" distL="0" distR="0">
            <wp:extent cx="5935980" cy="4434840"/>
            <wp:effectExtent l="19050" t="0" r="7620" b="0"/>
            <wp:docPr id="131" name="Picture 131" descr="C:\Users\jvictor\Documents\dummy\GEMINI_TOOLS\Production\SAVE-CSV-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C:\Users\jvictor\Documents\dummy\GEMINI_TOOLS\Production\SAVE-CSV-5.png"/>
                    <pic:cNvPicPr>
                      <a:picLocks noChangeAspect="1" noChangeArrowheads="1"/>
                    </pic:cNvPicPr>
                  </pic:nvPicPr>
                  <pic:blipFill>
                    <a:blip r:embed="rId74" cstate="print"/>
                    <a:srcRect/>
                    <a:stretch>
                      <a:fillRect/>
                    </a:stretch>
                  </pic:blipFill>
                  <pic:spPr bwMode="auto">
                    <a:xfrm>
                      <a:off x="0" y="0"/>
                      <a:ext cx="5935980" cy="4434840"/>
                    </a:xfrm>
                    <a:prstGeom prst="rect">
                      <a:avLst/>
                    </a:prstGeom>
                    <a:noFill/>
                    <a:ln w="9525">
                      <a:noFill/>
                      <a:miter lim="800000"/>
                      <a:headEnd/>
                      <a:tailEnd/>
                    </a:ln>
                  </pic:spPr>
                </pic:pic>
              </a:graphicData>
            </a:graphic>
          </wp:inline>
        </w:drawing>
      </w:r>
    </w:p>
    <w:p w:rsidR="00077FF9" w:rsidRDefault="00077FF9">
      <w:pPr>
        <w:rPr>
          <w:rFonts w:ascii="Times New Roman" w:eastAsia="Times New Roman" w:hAnsi="Times New Roman" w:cs="Times New Roman"/>
          <w:b/>
          <w:bCs/>
          <w:sz w:val="24"/>
          <w:szCs w:val="24"/>
        </w:rPr>
      </w:pPr>
      <w:r>
        <w:rPr>
          <w:b/>
          <w:bCs/>
        </w:rPr>
        <w:br w:type="page"/>
      </w:r>
    </w:p>
    <w:p w:rsidR="00434442" w:rsidRDefault="00434442" w:rsidP="008249A4">
      <w:pPr>
        <w:pStyle w:val="NormalWeb"/>
        <w:rPr>
          <w:b/>
          <w:bCs/>
        </w:rPr>
      </w:pPr>
      <w:r w:rsidRPr="00434442">
        <w:rPr>
          <w:b/>
          <w:bCs/>
        </w:rPr>
        <w:lastRenderedPageBreak/>
        <w:t>Save Production Image as a Portable Network Graphics (PNG) Image File</w:t>
      </w:r>
    </w:p>
    <w:p w:rsidR="00F15B9A" w:rsidRPr="00F15B9A" w:rsidRDefault="00F15B9A" w:rsidP="008249A4">
      <w:pPr>
        <w:pStyle w:val="NormalWeb"/>
        <w:rPr>
          <w:bCs/>
        </w:rPr>
      </w:pPr>
      <w:r w:rsidRPr="00F15B9A">
        <w:rPr>
          <w:bCs/>
        </w:rPr>
        <w:t>Click on the PDF Icon Button</w:t>
      </w:r>
      <w:r w:rsidRPr="00F15B9A">
        <w:rPr>
          <w:bCs/>
          <w:noProof/>
        </w:rPr>
        <w:drawing>
          <wp:inline distT="0" distB="0" distL="0" distR="0">
            <wp:extent cx="400050" cy="400050"/>
            <wp:effectExtent l="19050" t="0" r="0" b="0"/>
            <wp:docPr id="38" name="Picture 10" descr="C:\Users\jvictor\Documents\My Files\TOOLS_KGS\PRODUCTION-java\Release\html\images\save_p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My Files\TOOLS_KGS\PRODUCTION-java\Release\html\images\save_pdf.png"/>
                    <pic:cNvPicPr>
                      <a:picLocks noChangeAspect="1" noChangeArrowheads="1"/>
                    </pic:cNvPicPr>
                  </pic:nvPicPr>
                  <pic:blipFill>
                    <a:blip r:embed="rId75" cstate="print"/>
                    <a:srcRect/>
                    <a:stretch>
                      <a:fillRect/>
                    </a:stretch>
                  </pic:blipFill>
                  <pic:spPr bwMode="auto">
                    <a:xfrm>
                      <a:off x="0" y="0"/>
                      <a:ext cx="400050" cy="400050"/>
                    </a:xfrm>
                    <a:prstGeom prst="rect">
                      <a:avLst/>
                    </a:prstGeom>
                    <a:noFill/>
                    <a:ln w="9525">
                      <a:noFill/>
                      <a:miter lim="800000"/>
                      <a:headEnd/>
                      <a:tailEnd/>
                    </a:ln>
                  </pic:spPr>
                </pic:pic>
              </a:graphicData>
            </a:graphic>
          </wp:inline>
        </w:drawing>
      </w:r>
      <w:r w:rsidR="00077FF9">
        <w:rPr>
          <w:bCs/>
          <w:noProof/>
        </w:rPr>
        <w:t xml:space="preserve">at the top of the “Prodution Plot” dialog </w:t>
      </w:r>
      <w:r w:rsidRPr="00F15B9A">
        <w:rPr>
          <w:bCs/>
        </w:rPr>
        <w:t xml:space="preserve">to </w:t>
      </w:r>
      <w:r>
        <w:rPr>
          <w:bCs/>
        </w:rPr>
        <w:t>open the “Select a Different Directory Path” Dialog.</w:t>
      </w:r>
    </w:p>
    <w:p w:rsidR="00434442" w:rsidRDefault="00434442" w:rsidP="008249A4">
      <w:pPr>
        <w:pStyle w:val="NormalWeb"/>
        <w:rPr>
          <w:b/>
        </w:rPr>
      </w:pPr>
      <w:r>
        <w:rPr>
          <w:b/>
          <w:noProof/>
        </w:rPr>
        <w:drawing>
          <wp:inline distT="0" distB="0" distL="0" distR="0">
            <wp:extent cx="5935980" cy="1310640"/>
            <wp:effectExtent l="19050" t="0" r="7620" b="0"/>
            <wp:docPr id="133" name="Picture 133" descr="C:\Users\jvictor\Documents\dummy\GEMINI_TOOLS\Production\SAVE-PDF-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C:\Users\jvictor\Documents\dummy\GEMINI_TOOLS\Production\SAVE-PDF-2.png"/>
                    <pic:cNvPicPr>
                      <a:picLocks noChangeAspect="1" noChangeArrowheads="1"/>
                    </pic:cNvPicPr>
                  </pic:nvPicPr>
                  <pic:blipFill>
                    <a:blip r:embed="rId76" cstate="print"/>
                    <a:srcRect/>
                    <a:stretch>
                      <a:fillRect/>
                    </a:stretch>
                  </pic:blipFill>
                  <pic:spPr bwMode="auto">
                    <a:xfrm>
                      <a:off x="0" y="0"/>
                      <a:ext cx="5935980" cy="1310640"/>
                    </a:xfrm>
                    <a:prstGeom prst="rect">
                      <a:avLst/>
                    </a:prstGeom>
                    <a:noFill/>
                    <a:ln w="9525">
                      <a:noFill/>
                      <a:miter lim="800000"/>
                      <a:headEnd/>
                      <a:tailEnd/>
                    </a:ln>
                  </pic:spPr>
                </pic:pic>
              </a:graphicData>
            </a:graphic>
          </wp:inline>
        </w:drawing>
      </w:r>
    </w:p>
    <w:p w:rsidR="00434442" w:rsidRDefault="00434442" w:rsidP="008249A4">
      <w:pPr>
        <w:pStyle w:val="NormalWeb"/>
        <w:rPr>
          <w:b/>
        </w:rPr>
      </w:pPr>
      <w:r>
        <w:rPr>
          <w:b/>
          <w:noProof/>
        </w:rPr>
        <w:drawing>
          <wp:inline distT="0" distB="0" distL="0" distR="0">
            <wp:extent cx="5943600" cy="2164080"/>
            <wp:effectExtent l="19050" t="0" r="0" b="0"/>
            <wp:docPr id="134" name="Picture 134" descr="C:\Users\jvictor\Documents\dummy\GEMINI_TOOLS\Production\SAVE-PDF-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C:\Users\jvictor\Documents\dummy\GEMINI_TOOLS\Production\SAVE-PDF-3.png"/>
                    <pic:cNvPicPr>
                      <a:picLocks noChangeAspect="1" noChangeArrowheads="1"/>
                    </pic:cNvPicPr>
                  </pic:nvPicPr>
                  <pic:blipFill>
                    <a:blip r:embed="rId77" cstate="print"/>
                    <a:srcRect/>
                    <a:stretch>
                      <a:fillRect/>
                    </a:stretch>
                  </pic:blipFill>
                  <pic:spPr bwMode="auto">
                    <a:xfrm>
                      <a:off x="0" y="0"/>
                      <a:ext cx="5943600" cy="2164080"/>
                    </a:xfrm>
                    <a:prstGeom prst="rect">
                      <a:avLst/>
                    </a:prstGeom>
                    <a:noFill/>
                    <a:ln w="9525">
                      <a:noFill/>
                      <a:miter lim="800000"/>
                      <a:headEnd/>
                      <a:tailEnd/>
                    </a:ln>
                  </pic:spPr>
                </pic:pic>
              </a:graphicData>
            </a:graphic>
          </wp:inline>
        </w:drawing>
      </w:r>
    </w:p>
    <w:p w:rsidR="00434442" w:rsidRDefault="00434442" w:rsidP="008249A4">
      <w:pPr>
        <w:pStyle w:val="NormalWeb"/>
        <w:rPr>
          <w:b/>
        </w:rPr>
      </w:pPr>
      <w:r>
        <w:rPr>
          <w:b/>
          <w:noProof/>
        </w:rPr>
        <w:drawing>
          <wp:inline distT="0" distB="0" distL="0" distR="0">
            <wp:extent cx="5943600" cy="1234440"/>
            <wp:effectExtent l="19050" t="0" r="0" b="0"/>
            <wp:docPr id="135" name="Picture 135" descr="C:\Users\jvictor\Documents\dummy\GEMINI_TOOLS\Production\SAVE-PDF-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C:\Users\jvictor\Documents\dummy\GEMINI_TOOLS\Production\SAVE-PDF-4.png"/>
                    <pic:cNvPicPr>
                      <a:picLocks noChangeAspect="1" noChangeArrowheads="1"/>
                    </pic:cNvPicPr>
                  </pic:nvPicPr>
                  <pic:blipFill>
                    <a:blip r:embed="rId78" cstate="print"/>
                    <a:srcRect/>
                    <a:stretch>
                      <a:fillRect/>
                    </a:stretch>
                  </pic:blipFill>
                  <pic:spPr bwMode="auto">
                    <a:xfrm>
                      <a:off x="0" y="0"/>
                      <a:ext cx="5943600" cy="1234440"/>
                    </a:xfrm>
                    <a:prstGeom prst="rect">
                      <a:avLst/>
                    </a:prstGeom>
                    <a:noFill/>
                    <a:ln w="9525">
                      <a:noFill/>
                      <a:miter lim="800000"/>
                      <a:headEnd/>
                      <a:tailEnd/>
                    </a:ln>
                  </pic:spPr>
                </pic:pic>
              </a:graphicData>
            </a:graphic>
          </wp:inline>
        </w:drawing>
      </w:r>
    </w:p>
    <w:p w:rsidR="00434442" w:rsidRDefault="00434442" w:rsidP="008249A4">
      <w:pPr>
        <w:pStyle w:val="NormalWeb"/>
        <w:rPr>
          <w:b/>
        </w:rPr>
      </w:pPr>
      <w:r>
        <w:rPr>
          <w:b/>
          <w:noProof/>
        </w:rPr>
        <w:lastRenderedPageBreak/>
        <w:drawing>
          <wp:inline distT="0" distB="0" distL="0" distR="0">
            <wp:extent cx="5695950" cy="4381500"/>
            <wp:effectExtent l="19050" t="0" r="0" b="0"/>
            <wp:docPr id="136" name="Picture 136" descr="C:\Users\jvictor\Documents\dummy\GEMINI_TOOLS\Production\SAVE-PDF-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C:\Users\jvictor\Documents\dummy\GEMINI_TOOLS\Production\SAVE-PDF-5.png"/>
                    <pic:cNvPicPr>
                      <a:picLocks noChangeAspect="1" noChangeArrowheads="1"/>
                    </pic:cNvPicPr>
                  </pic:nvPicPr>
                  <pic:blipFill>
                    <a:blip r:embed="rId79" cstate="print"/>
                    <a:srcRect/>
                    <a:stretch>
                      <a:fillRect/>
                    </a:stretch>
                  </pic:blipFill>
                  <pic:spPr bwMode="auto">
                    <a:xfrm>
                      <a:off x="0" y="0"/>
                      <a:ext cx="5695950" cy="4381500"/>
                    </a:xfrm>
                    <a:prstGeom prst="rect">
                      <a:avLst/>
                    </a:prstGeom>
                    <a:noFill/>
                    <a:ln w="9525">
                      <a:noFill/>
                      <a:miter lim="800000"/>
                      <a:headEnd/>
                      <a:tailEnd/>
                    </a:ln>
                  </pic:spPr>
                </pic:pic>
              </a:graphicData>
            </a:graphic>
          </wp:inline>
        </w:drawing>
      </w:r>
    </w:p>
    <w:p w:rsidR="00434442" w:rsidRDefault="00434442" w:rsidP="008249A4">
      <w:pPr>
        <w:pStyle w:val="NormalWeb"/>
        <w:rPr>
          <w:b/>
        </w:rPr>
      </w:pPr>
      <w:r>
        <w:rPr>
          <w:b/>
          <w:noProof/>
        </w:rPr>
        <w:drawing>
          <wp:inline distT="0" distB="0" distL="0" distR="0">
            <wp:extent cx="5486400" cy="2098702"/>
            <wp:effectExtent l="19050" t="0" r="0" b="0"/>
            <wp:docPr id="137" name="Picture 137" descr="C:\Users\jvictor\Documents\dummy\GEMINI_TOOLS\Production\SAVE-PDF-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C:\Users\jvictor\Documents\dummy\GEMINI_TOOLS\Production\SAVE-PDF-6.png"/>
                    <pic:cNvPicPr>
                      <a:picLocks noChangeAspect="1" noChangeArrowheads="1"/>
                    </pic:cNvPicPr>
                  </pic:nvPicPr>
                  <pic:blipFill>
                    <a:blip r:embed="rId80" cstate="print"/>
                    <a:srcRect/>
                    <a:stretch>
                      <a:fillRect/>
                    </a:stretch>
                  </pic:blipFill>
                  <pic:spPr bwMode="auto">
                    <a:xfrm>
                      <a:off x="0" y="0"/>
                      <a:ext cx="5486400" cy="2098702"/>
                    </a:xfrm>
                    <a:prstGeom prst="rect">
                      <a:avLst/>
                    </a:prstGeom>
                    <a:noFill/>
                    <a:ln w="9525">
                      <a:noFill/>
                      <a:miter lim="800000"/>
                      <a:headEnd/>
                      <a:tailEnd/>
                    </a:ln>
                  </pic:spPr>
                </pic:pic>
              </a:graphicData>
            </a:graphic>
          </wp:inline>
        </w:drawing>
      </w:r>
    </w:p>
    <w:p w:rsidR="00434442" w:rsidRDefault="00434442" w:rsidP="008249A4">
      <w:pPr>
        <w:pStyle w:val="NormalWeb"/>
        <w:rPr>
          <w:b/>
        </w:rPr>
      </w:pPr>
      <w:r>
        <w:rPr>
          <w:b/>
          <w:noProof/>
        </w:rPr>
        <w:lastRenderedPageBreak/>
        <w:drawing>
          <wp:inline distT="0" distB="0" distL="0" distR="0">
            <wp:extent cx="5486400" cy="2200370"/>
            <wp:effectExtent l="19050" t="0" r="0" b="0"/>
            <wp:docPr id="138" name="Picture 138" descr="C:\Users\jvictor\Documents\dummy\GEMINI_TOOLS\Production\SAVE-PDF-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Users\jvictor\Documents\dummy\GEMINI_TOOLS\Production\SAVE-PDF-7.png"/>
                    <pic:cNvPicPr>
                      <a:picLocks noChangeAspect="1" noChangeArrowheads="1"/>
                    </pic:cNvPicPr>
                  </pic:nvPicPr>
                  <pic:blipFill>
                    <a:blip r:embed="rId81" cstate="print"/>
                    <a:srcRect/>
                    <a:stretch>
                      <a:fillRect/>
                    </a:stretch>
                  </pic:blipFill>
                  <pic:spPr bwMode="auto">
                    <a:xfrm>
                      <a:off x="0" y="0"/>
                      <a:ext cx="5486400" cy="2200370"/>
                    </a:xfrm>
                    <a:prstGeom prst="rect">
                      <a:avLst/>
                    </a:prstGeom>
                    <a:noFill/>
                    <a:ln w="9525">
                      <a:noFill/>
                      <a:miter lim="800000"/>
                      <a:headEnd/>
                      <a:tailEnd/>
                    </a:ln>
                  </pic:spPr>
                </pic:pic>
              </a:graphicData>
            </a:graphic>
          </wp:inline>
        </w:drawing>
      </w:r>
    </w:p>
    <w:p w:rsidR="00434442" w:rsidRDefault="00434442" w:rsidP="008249A4">
      <w:pPr>
        <w:pStyle w:val="NormalWeb"/>
        <w:rPr>
          <w:b/>
        </w:rPr>
      </w:pPr>
      <w:r>
        <w:rPr>
          <w:b/>
          <w:noProof/>
        </w:rPr>
        <w:drawing>
          <wp:inline distT="0" distB="0" distL="0" distR="0">
            <wp:extent cx="4572000" cy="3528749"/>
            <wp:effectExtent l="19050" t="0" r="0" b="0"/>
            <wp:docPr id="139" name="Picture 139" descr="C:\Users\jvictor\Documents\dummy\GEMINI_TOOLS\Production\SAVE-PDF-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C:\Users\jvictor\Documents\dummy\GEMINI_TOOLS\Production\SAVE-PDF-8.png"/>
                    <pic:cNvPicPr>
                      <a:picLocks noChangeAspect="1" noChangeArrowheads="1"/>
                    </pic:cNvPicPr>
                  </pic:nvPicPr>
                  <pic:blipFill>
                    <a:blip r:embed="rId82" cstate="print"/>
                    <a:srcRect/>
                    <a:stretch>
                      <a:fillRect/>
                    </a:stretch>
                  </pic:blipFill>
                  <pic:spPr bwMode="auto">
                    <a:xfrm>
                      <a:off x="0" y="0"/>
                      <a:ext cx="4572000" cy="3528749"/>
                    </a:xfrm>
                    <a:prstGeom prst="rect">
                      <a:avLst/>
                    </a:prstGeom>
                    <a:noFill/>
                    <a:ln w="9525">
                      <a:noFill/>
                      <a:miter lim="800000"/>
                      <a:headEnd/>
                      <a:tailEnd/>
                    </a:ln>
                  </pic:spPr>
                </pic:pic>
              </a:graphicData>
            </a:graphic>
          </wp:inline>
        </w:drawing>
      </w:r>
    </w:p>
    <w:p w:rsidR="00F15B9A" w:rsidRDefault="00F15B9A">
      <w:pPr>
        <w:rPr>
          <w:rFonts w:ascii="Times New Roman" w:eastAsiaTheme="majorEastAsia" w:hAnsi="Times New Roman" w:cs="Times New Roman"/>
          <w:b/>
          <w:bCs/>
          <w:i/>
          <w:iCs/>
          <w:sz w:val="24"/>
          <w:szCs w:val="24"/>
        </w:rPr>
      </w:pPr>
      <w:r>
        <w:rPr>
          <w:rFonts w:ascii="Times New Roman" w:hAnsi="Times New Roman" w:cs="Times New Roman"/>
          <w:sz w:val="24"/>
          <w:szCs w:val="24"/>
        </w:rPr>
        <w:br w:type="page"/>
      </w:r>
    </w:p>
    <w:p w:rsidR="00990E0D" w:rsidRDefault="00990E0D" w:rsidP="00990E0D">
      <w:pPr>
        <w:pStyle w:val="Heading4"/>
        <w:rPr>
          <w:rFonts w:ascii="Times New Roman" w:hAnsi="Times New Roman" w:cs="Times New Roman"/>
          <w:color w:val="auto"/>
          <w:sz w:val="24"/>
          <w:szCs w:val="24"/>
        </w:rPr>
      </w:pPr>
      <w:r>
        <w:rPr>
          <w:rFonts w:ascii="Times New Roman" w:hAnsi="Times New Roman" w:cs="Times New Roman"/>
          <w:color w:val="auto"/>
          <w:sz w:val="24"/>
          <w:szCs w:val="24"/>
        </w:rPr>
        <w:lastRenderedPageBreak/>
        <w:t>Product</w:t>
      </w:r>
      <w:r w:rsidRPr="00C401AA">
        <w:rPr>
          <w:rFonts w:ascii="Times New Roman" w:hAnsi="Times New Roman" w:cs="Times New Roman"/>
          <w:color w:val="auto"/>
          <w:sz w:val="24"/>
          <w:szCs w:val="24"/>
        </w:rPr>
        <w:t xml:space="preserve"> Menu Option</w:t>
      </w:r>
    </w:p>
    <w:p w:rsidR="00990E0D" w:rsidRDefault="00990E0D" w:rsidP="00990E0D">
      <w:pPr>
        <w:rPr>
          <w:rFonts w:ascii="Times New Roman" w:hAnsi="Times New Roman" w:cs="Times New Roman"/>
          <w:sz w:val="24"/>
          <w:szCs w:val="24"/>
        </w:rPr>
      </w:pPr>
      <w:r>
        <w:rPr>
          <w:rFonts w:ascii="Times New Roman" w:hAnsi="Times New Roman" w:cs="Times New Roman"/>
          <w:sz w:val="24"/>
          <w:szCs w:val="24"/>
        </w:rPr>
        <w:t>Go to the top of the “Production Plot” dialog and click on the “</w:t>
      </w:r>
      <w:r w:rsidR="0065036D">
        <w:rPr>
          <w:rFonts w:ascii="Times New Roman" w:hAnsi="Times New Roman" w:cs="Times New Roman"/>
          <w:sz w:val="24"/>
          <w:szCs w:val="24"/>
        </w:rPr>
        <w:t>OIL</w:t>
      </w:r>
      <w:r>
        <w:rPr>
          <w:rFonts w:ascii="Times New Roman" w:hAnsi="Times New Roman" w:cs="Times New Roman"/>
          <w:sz w:val="24"/>
          <w:szCs w:val="24"/>
        </w:rPr>
        <w:t xml:space="preserve">” </w:t>
      </w:r>
      <w:r w:rsidR="0065036D">
        <w:rPr>
          <w:rFonts w:ascii="Times New Roman" w:hAnsi="Times New Roman" w:cs="Times New Roman"/>
          <w:sz w:val="24"/>
          <w:szCs w:val="24"/>
        </w:rPr>
        <w:t>radio button</w:t>
      </w:r>
      <w:r>
        <w:rPr>
          <w:rFonts w:ascii="Times New Roman" w:hAnsi="Times New Roman" w:cs="Times New Roman"/>
          <w:sz w:val="24"/>
          <w:szCs w:val="24"/>
        </w:rPr>
        <w:t xml:space="preserve"> </w:t>
      </w:r>
      <w:r w:rsidR="0065036D">
        <w:rPr>
          <w:rFonts w:ascii="Times New Roman" w:hAnsi="Times New Roman" w:cs="Times New Roman"/>
          <w:sz w:val="24"/>
          <w:szCs w:val="24"/>
        </w:rPr>
        <w:t>to display the Oil Production Data</w:t>
      </w:r>
      <w:r>
        <w:rPr>
          <w:rFonts w:ascii="Times New Roman" w:hAnsi="Times New Roman" w:cs="Times New Roman"/>
          <w:sz w:val="24"/>
          <w:szCs w:val="24"/>
        </w:rPr>
        <w:t>.  The Default Product data is Oil or</w:t>
      </w:r>
      <w:r w:rsidRPr="00990E0D">
        <w:rPr>
          <w:rFonts w:ascii="Times New Roman" w:hAnsi="Times New Roman" w:cs="Times New Roman"/>
          <w:sz w:val="24"/>
          <w:szCs w:val="24"/>
        </w:rPr>
        <w:t xml:space="preserve"> </w:t>
      </w:r>
      <w:r>
        <w:rPr>
          <w:rFonts w:ascii="Times New Roman" w:hAnsi="Times New Roman" w:cs="Times New Roman"/>
          <w:sz w:val="24"/>
          <w:szCs w:val="24"/>
        </w:rPr>
        <w:t xml:space="preserve">if OIL not available then GAS.  </w:t>
      </w:r>
    </w:p>
    <w:p w:rsidR="00F965A8" w:rsidRDefault="0065036D" w:rsidP="00990E0D">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35980" cy="243840"/>
            <wp:effectExtent l="19050" t="0" r="7620" b="0"/>
            <wp:docPr id="23" name="Picture 5" descr="C:\Users\jvictor\Documents\dummy\PRODUCTION\Control-Type-O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PRODUCTION\Control-Type-Oil.png"/>
                    <pic:cNvPicPr>
                      <a:picLocks noChangeAspect="1" noChangeArrowheads="1"/>
                    </pic:cNvPicPr>
                  </pic:nvPicPr>
                  <pic:blipFill>
                    <a:blip r:embed="rId83" cstate="print"/>
                    <a:srcRect/>
                    <a:stretch>
                      <a:fillRect/>
                    </a:stretch>
                  </pic:blipFill>
                  <pic:spPr bwMode="auto">
                    <a:xfrm>
                      <a:off x="0" y="0"/>
                      <a:ext cx="5935980" cy="243840"/>
                    </a:xfrm>
                    <a:prstGeom prst="rect">
                      <a:avLst/>
                    </a:prstGeom>
                    <a:noFill/>
                    <a:ln w="9525">
                      <a:noFill/>
                      <a:miter lim="800000"/>
                      <a:headEnd/>
                      <a:tailEnd/>
                    </a:ln>
                  </pic:spPr>
                </pic:pic>
              </a:graphicData>
            </a:graphic>
          </wp:inline>
        </w:drawing>
      </w:r>
    </w:p>
    <w:p w:rsidR="00990E0D" w:rsidRDefault="00990E0D" w:rsidP="00990E0D">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35980" cy="4450080"/>
            <wp:effectExtent l="19050" t="0" r="7620" b="0"/>
            <wp:docPr id="145" name="Picture 145" descr="C:\Users\jvictor\Documents\dummy\GEMINI_TOOLS\Production\Produc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C:\Users\jvictor\Documents\dummy\GEMINI_TOOLS\Production\Product-2.png"/>
                    <pic:cNvPicPr>
                      <a:picLocks noChangeAspect="1" noChangeArrowheads="1"/>
                    </pic:cNvPicPr>
                  </pic:nvPicPr>
                  <pic:blipFill>
                    <a:blip r:embed="rId84" cstate="print"/>
                    <a:srcRect/>
                    <a:stretch>
                      <a:fillRect/>
                    </a:stretch>
                  </pic:blipFill>
                  <pic:spPr bwMode="auto">
                    <a:xfrm>
                      <a:off x="0" y="0"/>
                      <a:ext cx="5935980" cy="4450080"/>
                    </a:xfrm>
                    <a:prstGeom prst="rect">
                      <a:avLst/>
                    </a:prstGeom>
                    <a:noFill/>
                    <a:ln w="9525">
                      <a:noFill/>
                      <a:miter lim="800000"/>
                      <a:headEnd/>
                      <a:tailEnd/>
                    </a:ln>
                  </pic:spPr>
                </pic:pic>
              </a:graphicData>
            </a:graphic>
          </wp:inline>
        </w:drawing>
      </w:r>
    </w:p>
    <w:p w:rsidR="00F965A8" w:rsidRDefault="00F965A8">
      <w:pPr>
        <w:rPr>
          <w:rFonts w:ascii="Times New Roman" w:hAnsi="Times New Roman" w:cs="Times New Roman"/>
          <w:sz w:val="24"/>
          <w:szCs w:val="24"/>
        </w:rPr>
      </w:pPr>
      <w:r>
        <w:rPr>
          <w:rFonts w:ascii="Times New Roman" w:hAnsi="Times New Roman" w:cs="Times New Roman"/>
          <w:sz w:val="24"/>
          <w:szCs w:val="24"/>
        </w:rPr>
        <w:br w:type="page"/>
      </w:r>
    </w:p>
    <w:p w:rsidR="00F965A8" w:rsidRDefault="00990E0D" w:rsidP="00F965A8">
      <w:pPr>
        <w:rPr>
          <w:rFonts w:ascii="Times New Roman" w:hAnsi="Times New Roman" w:cs="Times New Roman"/>
          <w:sz w:val="24"/>
          <w:szCs w:val="24"/>
        </w:rPr>
      </w:pPr>
      <w:r>
        <w:rPr>
          <w:rFonts w:ascii="Times New Roman" w:hAnsi="Times New Roman" w:cs="Times New Roman"/>
          <w:sz w:val="24"/>
          <w:szCs w:val="24"/>
        </w:rPr>
        <w:lastRenderedPageBreak/>
        <w:t>Go to the top of the “Production Plot” dialog and click on the “</w:t>
      </w:r>
      <w:r w:rsidR="0065036D">
        <w:rPr>
          <w:rFonts w:ascii="Times New Roman" w:hAnsi="Times New Roman" w:cs="Times New Roman"/>
          <w:sz w:val="24"/>
          <w:szCs w:val="24"/>
        </w:rPr>
        <w:t>Gas</w:t>
      </w:r>
      <w:r>
        <w:rPr>
          <w:rFonts w:ascii="Times New Roman" w:hAnsi="Times New Roman" w:cs="Times New Roman"/>
          <w:sz w:val="24"/>
          <w:szCs w:val="24"/>
        </w:rPr>
        <w:t xml:space="preserve">” </w:t>
      </w:r>
      <w:r w:rsidR="0065036D">
        <w:rPr>
          <w:rFonts w:ascii="Times New Roman" w:hAnsi="Times New Roman" w:cs="Times New Roman"/>
          <w:sz w:val="24"/>
          <w:szCs w:val="24"/>
        </w:rPr>
        <w:t>radio button</w:t>
      </w:r>
      <w:r>
        <w:rPr>
          <w:rFonts w:ascii="Times New Roman" w:hAnsi="Times New Roman" w:cs="Times New Roman"/>
          <w:sz w:val="24"/>
          <w:szCs w:val="24"/>
        </w:rPr>
        <w:t xml:space="preserve"> to </w:t>
      </w:r>
      <w:r w:rsidR="0065036D">
        <w:rPr>
          <w:rFonts w:ascii="Times New Roman" w:hAnsi="Times New Roman" w:cs="Times New Roman"/>
          <w:sz w:val="24"/>
          <w:szCs w:val="24"/>
        </w:rPr>
        <w:t>display the Gas Production Data</w:t>
      </w:r>
      <w:r>
        <w:rPr>
          <w:rFonts w:ascii="Times New Roman" w:hAnsi="Times New Roman" w:cs="Times New Roman"/>
          <w:sz w:val="24"/>
          <w:szCs w:val="24"/>
        </w:rPr>
        <w:t xml:space="preserve">.  </w:t>
      </w:r>
      <w:r w:rsidR="00F965A8" w:rsidRPr="00F965A8">
        <w:rPr>
          <w:rFonts w:ascii="Times New Roman" w:hAnsi="Times New Roman" w:cs="Times New Roman"/>
          <w:sz w:val="24"/>
          <w:szCs w:val="24"/>
        </w:rPr>
        <w:t>Note if you turned on any of the Other Curves then the plot will display the other curves when the new product is loaded.</w:t>
      </w:r>
    </w:p>
    <w:p w:rsidR="00F965A8" w:rsidRPr="00F965A8" w:rsidRDefault="003476E9" w:rsidP="00F965A8">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35980" cy="236220"/>
            <wp:effectExtent l="19050" t="0" r="7620" b="0"/>
            <wp:docPr id="18" name="Picture 4" descr="C:\Users\jvictor\Documents\dummy\PRODUCTION\Control-Type-G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PRODUCTION\Control-Type-Gas.png"/>
                    <pic:cNvPicPr>
                      <a:picLocks noChangeAspect="1" noChangeArrowheads="1"/>
                    </pic:cNvPicPr>
                  </pic:nvPicPr>
                  <pic:blipFill>
                    <a:blip r:embed="rId85" cstate="print"/>
                    <a:srcRect/>
                    <a:stretch>
                      <a:fillRect/>
                    </a:stretch>
                  </pic:blipFill>
                  <pic:spPr bwMode="auto">
                    <a:xfrm>
                      <a:off x="0" y="0"/>
                      <a:ext cx="5935980" cy="236220"/>
                    </a:xfrm>
                    <a:prstGeom prst="rect">
                      <a:avLst/>
                    </a:prstGeom>
                    <a:noFill/>
                    <a:ln w="9525">
                      <a:noFill/>
                      <a:miter lim="800000"/>
                      <a:headEnd/>
                      <a:tailEnd/>
                    </a:ln>
                  </pic:spPr>
                </pic:pic>
              </a:graphicData>
            </a:graphic>
          </wp:inline>
        </w:drawing>
      </w:r>
    </w:p>
    <w:p w:rsidR="00990E0D" w:rsidRDefault="00990E0D" w:rsidP="008249A4">
      <w:pPr>
        <w:pStyle w:val="NormalWeb"/>
        <w:rPr>
          <w:b/>
        </w:rPr>
      </w:pPr>
      <w:r>
        <w:rPr>
          <w:b/>
          <w:noProof/>
        </w:rPr>
        <w:drawing>
          <wp:inline distT="0" distB="0" distL="0" distR="0">
            <wp:extent cx="5935980" cy="4518660"/>
            <wp:effectExtent l="19050" t="0" r="7620" b="0"/>
            <wp:docPr id="144" name="Picture 144" descr="C:\Users\jvictor\Documents\dummy\GEMINI_TOOLS\Production\Product-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C:\Users\jvictor\Documents\dummy\GEMINI_TOOLS\Production\Product-4.png"/>
                    <pic:cNvPicPr>
                      <a:picLocks noChangeAspect="1" noChangeArrowheads="1"/>
                    </pic:cNvPicPr>
                  </pic:nvPicPr>
                  <pic:blipFill>
                    <a:blip r:embed="rId86" cstate="print"/>
                    <a:srcRect/>
                    <a:stretch>
                      <a:fillRect/>
                    </a:stretch>
                  </pic:blipFill>
                  <pic:spPr bwMode="auto">
                    <a:xfrm>
                      <a:off x="0" y="0"/>
                      <a:ext cx="5935980" cy="4518660"/>
                    </a:xfrm>
                    <a:prstGeom prst="rect">
                      <a:avLst/>
                    </a:prstGeom>
                    <a:noFill/>
                    <a:ln w="9525">
                      <a:noFill/>
                      <a:miter lim="800000"/>
                      <a:headEnd/>
                      <a:tailEnd/>
                    </a:ln>
                  </pic:spPr>
                </pic:pic>
              </a:graphicData>
            </a:graphic>
          </wp:inline>
        </w:drawing>
      </w:r>
    </w:p>
    <w:p w:rsidR="00F965A8" w:rsidRDefault="00F965A8">
      <w:pPr>
        <w:rPr>
          <w:rFonts w:ascii="Times New Roman" w:eastAsia="Times New Roman" w:hAnsi="Times New Roman" w:cs="Times New Roman"/>
          <w:b/>
          <w:sz w:val="24"/>
          <w:szCs w:val="24"/>
        </w:rPr>
      </w:pPr>
      <w:r>
        <w:rPr>
          <w:b/>
        </w:rPr>
        <w:br w:type="page"/>
      </w:r>
    </w:p>
    <w:p w:rsidR="00F965A8" w:rsidRDefault="0088728C" w:rsidP="0088728C">
      <w:pPr>
        <w:pStyle w:val="Heading4"/>
        <w:rPr>
          <w:b w:val="0"/>
        </w:rPr>
      </w:pPr>
      <w:r w:rsidRPr="0088728C">
        <w:rPr>
          <w:rFonts w:ascii="Times New Roman" w:hAnsi="Times New Roman" w:cs="Times New Roman"/>
          <w:color w:val="auto"/>
          <w:sz w:val="24"/>
          <w:szCs w:val="24"/>
        </w:rPr>
        <w:lastRenderedPageBreak/>
        <w:t>Plot Curves ON/OFF Menu Option</w:t>
      </w:r>
      <w:r w:rsidRPr="0088728C">
        <w:rPr>
          <w:rFonts w:ascii="Times New Roman" w:hAnsi="Times New Roman" w:cs="Times New Roman"/>
          <w:color w:val="auto"/>
          <w:sz w:val="24"/>
          <w:szCs w:val="24"/>
        </w:rPr>
        <w:tab/>
      </w:r>
      <w:r w:rsidRPr="0088728C">
        <w:rPr>
          <w:rFonts w:ascii="Times New Roman" w:hAnsi="Times New Roman" w:cs="Times New Roman"/>
          <w:color w:val="auto"/>
          <w:sz w:val="24"/>
          <w:szCs w:val="24"/>
        </w:rPr>
        <w:tab/>
      </w:r>
      <w:r>
        <w:rPr>
          <w:rFonts w:ascii="Times New Roman" w:hAnsi="Times New Roman" w:cs="Times New Roman"/>
          <w:b w:val="0"/>
          <w:color w:val="auto"/>
        </w:rPr>
        <w:t xml:space="preserve">               </w:t>
      </w:r>
      <w:r w:rsidRPr="0088728C">
        <w:rPr>
          <w:rFonts w:ascii="Times New Roman" w:hAnsi="Times New Roman" w:cs="Times New Roman"/>
          <w:b w:val="0"/>
          <w:color w:val="auto"/>
        </w:rPr>
        <w:tab/>
      </w:r>
      <w:r w:rsidRPr="0088728C">
        <w:rPr>
          <w:rFonts w:ascii="Times New Roman" w:hAnsi="Times New Roman" w:cs="Times New Roman"/>
          <w:b w:val="0"/>
          <w:color w:val="auto"/>
        </w:rPr>
        <w:tab/>
      </w:r>
      <w:r w:rsidRPr="0088728C">
        <w:rPr>
          <w:rFonts w:ascii="Times New Roman" w:hAnsi="Times New Roman" w:cs="Times New Roman"/>
          <w:b w:val="0"/>
          <w:color w:val="auto"/>
        </w:rPr>
        <w:tab/>
        <w:t xml:space="preserve">      </w:t>
      </w:r>
      <w:r w:rsidR="00F965A8" w:rsidRPr="0088728C">
        <w:rPr>
          <w:rFonts w:ascii="Times New Roman" w:hAnsi="Times New Roman" w:cs="Times New Roman"/>
          <w:i w:val="0"/>
          <w:color w:val="auto"/>
        </w:rPr>
        <w:t>Production/Cumulative Curves ON/OFF Radio Buttons</w:t>
      </w:r>
    </w:p>
    <w:p w:rsidR="00F965A8" w:rsidRPr="00F965A8" w:rsidRDefault="00F965A8" w:rsidP="00F965A8">
      <w:pPr>
        <w:pStyle w:val="NormalWeb"/>
      </w:pPr>
      <w:r w:rsidRPr="00F965A8">
        <w:t>Go to the top of the “Production Plot”</w:t>
      </w:r>
      <w:r w:rsidR="0065036D">
        <w:t>, all the curves are selected</w:t>
      </w:r>
      <w:r w:rsidRPr="00F965A8">
        <w:t>.</w:t>
      </w:r>
      <w:r w:rsidR="0065036D">
        <w:t xml:space="preserve"> The check boxes are the same color as the plotted curve.</w:t>
      </w:r>
    </w:p>
    <w:p w:rsidR="0065036D" w:rsidRDefault="0065036D" w:rsidP="008249A4">
      <w:pPr>
        <w:pStyle w:val="NormalWeb"/>
        <w:rPr>
          <w:b/>
        </w:rPr>
      </w:pPr>
      <w:r>
        <w:rPr>
          <w:b/>
          <w:noProof/>
        </w:rPr>
        <w:drawing>
          <wp:inline distT="0" distB="0" distL="0" distR="0">
            <wp:extent cx="5935980" cy="205740"/>
            <wp:effectExtent l="19050" t="0" r="7620" b="0"/>
            <wp:docPr id="25" name="Picture 6" descr="C:\Users\jvictor\Documents\dummy\PRODUCTION\Control-all-o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PRODUCTION\Control-all-oil.png"/>
                    <pic:cNvPicPr>
                      <a:picLocks noChangeAspect="1" noChangeArrowheads="1"/>
                    </pic:cNvPicPr>
                  </pic:nvPicPr>
                  <pic:blipFill>
                    <a:blip r:embed="rId87" cstate="print"/>
                    <a:srcRect/>
                    <a:stretch>
                      <a:fillRect/>
                    </a:stretch>
                  </pic:blipFill>
                  <pic:spPr bwMode="auto">
                    <a:xfrm>
                      <a:off x="0" y="0"/>
                      <a:ext cx="5935980" cy="205740"/>
                    </a:xfrm>
                    <a:prstGeom prst="rect">
                      <a:avLst/>
                    </a:prstGeom>
                    <a:noFill/>
                    <a:ln w="9525">
                      <a:noFill/>
                      <a:miter lim="800000"/>
                      <a:headEnd/>
                      <a:tailEnd/>
                    </a:ln>
                  </pic:spPr>
                </pic:pic>
              </a:graphicData>
            </a:graphic>
          </wp:inline>
        </w:drawing>
      </w:r>
    </w:p>
    <w:p w:rsidR="00F965A8" w:rsidRDefault="0088728C" w:rsidP="008249A4">
      <w:pPr>
        <w:pStyle w:val="NormalWeb"/>
        <w:rPr>
          <w:b/>
        </w:rPr>
      </w:pPr>
      <w:r>
        <w:rPr>
          <w:rFonts w:ascii="Arial" w:hAnsi="Arial" w:cs="Arial"/>
          <w:noProof/>
          <w:color w:val="003366"/>
          <w:sz w:val="17"/>
          <w:szCs w:val="17"/>
        </w:rPr>
        <w:drawing>
          <wp:inline distT="0" distB="0" distL="0" distR="0">
            <wp:extent cx="5581650" cy="4186238"/>
            <wp:effectExtent l="19050" t="0" r="0" b="0"/>
            <wp:docPr id="196" name="Picture 196" descr="http://www.kgs.ku.edu/software/production/HELP/Menu/Curves/Production/images/production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http://www.kgs.ku.edu/software/production/HELP/Menu/Curves/Production/images/production_2.png"/>
                    <pic:cNvPicPr>
                      <a:picLocks noChangeAspect="1" noChangeArrowheads="1"/>
                    </pic:cNvPicPr>
                  </pic:nvPicPr>
                  <pic:blipFill>
                    <a:blip r:embed="rId88" cstate="print"/>
                    <a:srcRect/>
                    <a:stretch>
                      <a:fillRect/>
                    </a:stretch>
                  </pic:blipFill>
                  <pic:spPr bwMode="auto">
                    <a:xfrm>
                      <a:off x="0" y="0"/>
                      <a:ext cx="5581650" cy="4186238"/>
                    </a:xfrm>
                    <a:prstGeom prst="rect">
                      <a:avLst/>
                    </a:prstGeom>
                    <a:noFill/>
                    <a:ln w="9525">
                      <a:noFill/>
                      <a:miter lim="800000"/>
                      <a:headEnd/>
                      <a:tailEnd/>
                    </a:ln>
                  </pic:spPr>
                </pic:pic>
              </a:graphicData>
            </a:graphic>
          </wp:inline>
        </w:drawing>
      </w:r>
    </w:p>
    <w:p w:rsidR="0065036D" w:rsidRDefault="0065036D">
      <w:pPr>
        <w:rPr>
          <w:rFonts w:ascii="Times New Roman" w:eastAsia="Times New Roman" w:hAnsi="Times New Roman" w:cs="Times New Roman"/>
          <w:sz w:val="24"/>
          <w:szCs w:val="24"/>
        </w:rPr>
      </w:pPr>
      <w:r>
        <w:br w:type="page"/>
      </w:r>
    </w:p>
    <w:p w:rsidR="00F965A8" w:rsidRDefault="00F965A8" w:rsidP="00F965A8">
      <w:pPr>
        <w:pStyle w:val="NormalWeb"/>
      </w:pPr>
      <w:r w:rsidRPr="00F965A8">
        <w:lastRenderedPageBreak/>
        <w:t xml:space="preserve">Go to the top of the “Production Plot” Dialog and </w:t>
      </w:r>
      <w:r w:rsidR="001D2B80">
        <w:t>deselect the “Cumulative” checkbox to remove the Cumulative Production Curve</w:t>
      </w:r>
      <w:r w:rsidR="003B78ED">
        <w:t xml:space="preserve"> from the Production Plot.</w:t>
      </w:r>
    </w:p>
    <w:p w:rsidR="0065036D" w:rsidRDefault="001D2B80" w:rsidP="00F965A8">
      <w:pPr>
        <w:pStyle w:val="NormalWeb"/>
      </w:pPr>
      <w:r>
        <w:rPr>
          <w:noProof/>
        </w:rPr>
        <w:drawing>
          <wp:inline distT="0" distB="0" distL="0" distR="0">
            <wp:extent cx="5935980" cy="205740"/>
            <wp:effectExtent l="19050" t="0" r="7620" b="0"/>
            <wp:docPr id="31" name="Picture 8" descr="C:\Users\jvictor\Documents\dummy\PRODUCTION\Control-all-oil-noc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PRODUCTION\Control-all-oil-nocum.png"/>
                    <pic:cNvPicPr>
                      <a:picLocks noChangeAspect="1" noChangeArrowheads="1"/>
                    </pic:cNvPicPr>
                  </pic:nvPicPr>
                  <pic:blipFill>
                    <a:blip r:embed="rId89" cstate="print"/>
                    <a:srcRect/>
                    <a:stretch>
                      <a:fillRect/>
                    </a:stretch>
                  </pic:blipFill>
                  <pic:spPr bwMode="auto">
                    <a:xfrm>
                      <a:off x="0" y="0"/>
                      <a:ext cx="5935980" cy="205740"/>
                    </a:xfrm>
                    <a:prstGeom prst="rect">
                      <a:avLst/>
                    </a:prstGeom>
                    <a:noFill/>
                    <a:ln w="9525">
                      <a:noFill/>
                      <a:miter lim="800000"/>
                      <a:headEnd/>
                      <a:tailEnd/>
                    </a:ln>
                  </pic:spPr>
                </pic:pic>
              </a:graphicData>
            </a:graphic>
          </wp:inline>
        </w:drawing>
      </w:r>
    </w:p>
    <w:p w:rsidR="00F965A8" w:rsidRPr="00F965A8" w:rsidRDefault="00F965A8" w:rsidP="00F965A8">
      <w:pPr>
        <w:pStyle w:val="NormalWeb"/>
      </w:pPr>
      <w:r>
        <w:rPr>
          <w:noProof/>
        </w:rPr>
        <w:drawing>
          <wp:inline distT="0" distB="0" distL="0" distR="0">
            <wp:extent cx="5943600" cy="4564380"/>
            <wp:effectExtent l="19050" t="0" r="0" b="0"/>
            <wp:docPr id="147" name="Picture 147" descr="C:\Users\jvictor\Documents\dummy\GEMINI_TOOLS\Production\Buttons-Production-Cu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C:\Users\jvictor\Documents\dummy\GEMINI_TOOLS\Production\Buttons-Production-Cum-2.png"/>
                    <pic:cNvPicPr>
                      <a:picLocks noChangeAspect="1" noChangeArrowheads="1"/>
                    </pic:cNvPicPr>
                  </pic:nvPicPr>
                  <pic:blipFill>
                    <a:blip r:embed="rId90" cstate="print"/>
                    <a:srcRect/>
                    <a:stretch>
                      <a:fillRect/>
                    </a:stretch>
                  </pic:blipFill>
                  <pic:spPr bwMode="auto">
                    <a:xfrm>
                      <a:off x="0" y="0"/>
                      <a:ext cx="5943600" cy="4564380"/>
                    </a:xfrm>
                    <a:prstGeom prst="rect">
                      <a:avLst/>
                    </a:prstGeom>
                    <a:noFill/>
                    <a:ln w="9525">
                      <a:noFill/>
                      <a:miter lim="800000"/>
                      <a:headEnd/>
                      <a:tailEnd/>
                    </a:ln>
                  </pic:spPr>
                </pic:pic>
              </a:graphicData>
            </a:graphic>
          </wp:inline>
        </w:drawing>
      </w:r>
    </w:p>
    <w:p w:rsidR="0065036D" w:rsidRDefault="0065036D">
      <w:pPr>
        <w:rPr>
          <w:rFonts w:ascii="Times New Roman" w:eastAsia="Times New Roman" w:hAnsi="Times New Roman" w:cs="Times New Roman"/>
          <w:b/>
          <w:sz w:val="24"/>
          <w:szCs w:val="24"/>
        </w:rPr>
      </w:pPr>
      <w:r>
        <w:rPr>
          <w:b/>
        </w:rPr>
        <w:br w:type="page"/>
      </w:r>
    </w:p>
    <w:p w:rsidR="00F965A8" w:rsidRDefault="00F965A8" w:rsidP="008249A4">
      <w:pPr>
        <w:pStyle w:val="NormalWeb"/>
        <w:rPr>
          <w:b/>
        </w:rPr>
      </w:pPr>
      <w:r w:rsidRPr="00F965A8">
        <w:rPr>
          <w:b/>
        </w:rPr>
        <w:lastRenderedPageBreak/>
        <w:t>Other Plot Curves ON/OFF Radio Buttons</w:t>
      </w:r>
    </w:p>
    <w:p w:rsidR="00F965A8" w:rsidRPr="00F965A8" w:rsidRDefault="00F965A8" w:rsidP="00F965A8">
      <w:pPr>
        <w:pStyle w:val="NormalWeb"/>
      </w:pPr>
      <w:r w:rsidRPr="00F965A8">
        <w:t>Go to the top of the “Production Plot” Dialog</w:t>
      </w:r>
      <w:r w:rsidR="003B78ED">
        <w:t>. Only the Cumulative and Decline Curves are selected</w:t>
      </w:r>
      <w:r w:rsidRPr="00F965A8">
        <w:t>.</w:t>
      </w:r>
    </w:p>
    <w:p w:rsidR="003B78ED" w:rsidRDefault="003B78ED" w:rsidP="008249A4">
      <w:pPr>
        <w:pStyle w:val="NormalWeb"/>
        <w:rPr>
          <w:b/>
        </w:rPr>
      </w:pPr>
      <w:r>
        <w:rPr>
          <w:b/>
          <w:noProof/>
        </w:rPr>
        <w:drawing>
          <wp:inline distT="0" distB="0" distL="0" distR="0">
            <wp:extent cx="5935980" cy="205740"/>
            <wp:effectExtent l="19050" t="0" r="7620" b="0"/>
            <wp:docPr id="33" name="Picture 9" descr="C:\Users\jvictor\Documents\dummy\PRODUCTION\Control-Cum-decl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PRODUCTION\Control-Cum-decline.png"/>
                    <pic:cNvPicPr>
                      <a:picLocks noChangeAspect="1" noChangeArrowheads="1"/>
                    </pic:cNvPicPr>
                  </pic:nvPicPr>
                  <pic:blipFill>
                    <a:blip r:embed="rId91" cstate="print"/>
                    <a:srcRect/>
                    <a:stretch>
                      <a:fillRect/>
                    </a:stretch>
                  </pic:blipFill>
                  <pic:spPr bwMode="auto">
                    <a:xfrm>
                      <a:off x="0" y="0"/>
                      <a:ext cx="5935980" cy="205740"/>
                    </a:xfrm>
                    <a:prstGeom prst="rect">
                      <a:avLst/>
                    </a:prstGeom>
                    <a:noFill/>
                    <a:ln w="9525">
                      <a:noFill/>
                      <a:miter lim="800000"/>
                      <a:headEnd/>
                      <a:tailEnd/>
                    </a:ln>
                  </pic:spPr>
                </pic:pic>
              </a:graphicData>
            </a:graphic>
          </wp:inline>
        </w:drawing>
      </w:r>
    </w:p>
    <w:p w:rsidR="00057FE3" w:rsidRDefault="00057FE3" w:rsidP="008249A4">
      <w:pPr>
        <w:pStyle w:val="NormalWeb"/>
        <w:rPr>
          <w:b/>
        </w:rPr>
      </w:pPr>
      <w:r>
        <w:rPr>
          <w:b/>
          <w:noProof/>
        </w:rPr>
        <w:drawing>
          <wp:inline distT="0" distB="0" distL="0" distR="0">
            <wp:extent cx="5486400" cy="4148883"/>
            <wp:effectExtent l="19050" t="0" r="0" b="0"/>
            <wp:docPr id="148" name="Picture 148" descr="C:\Users\jvictor\Documents\dummy\GEMINI_TOOLS\Production\Buttons-Othe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C:\Users\jvictor\Documents\dummy\GEMINI_TOOLS\Production\Buttons-Other-1.png"/>
                    <pic:cNvPicPr>
                      <a:picLocks noChangeAspect="1" noChangeArrowheads="1"/>
                    </pic:cNvPicPr>
                  </pic:nvPicPr>
                  <pic:blipFill>
                    <a:blip r:embed="rId92" cstate="print"/>
                    <a:srcRect/>
                    <a:stretch>
                      <a:fillRect/>
                    </a:stretch>
                  </pic:blipFill>
                  <pic:spPr bwMode="auto">
                    <a:xfrm>
                      <a:off x="0" y="0"/>
                      <a:ext cx="5486400" cy="4148883"/>
                    </a:xfrm>
                    <a:prstGeom prst="rect">
                      <a:avLst/>
                    </a:prstGeom>
                    <a:noFill/>
                    <a:ln w="9525">
                      <a:noFill/>
                      <a:miter lim="800000"/>
                      <a:headEnd/>
                      <a:tailEnd/>
                    </a:ln>
                  </pic:spPr>
                </pic:pic>
              </a:graphicData>
            </a:graphic>
          </wp:inline>
        </w:drawing>
      </w:r>
    </w:p>
    <w:p w:rsidR="003B78ED" w:rsidRDefault="003B78ED">
      <w:pPr>
        <w:rPr>
          <w:rFonts w:ascii="Times New Roman" w:eastAsia="Times New Roman" w:hAnsi="Times New Roman" w:cs="Times New Roman"/>
          <w:sz w:val="24"/>
          <w:szCs w:val="24"/>
        </w:rPr>
      </w:pPr>
      <w:r>
        <w:br w:type="page"/>
      </w:r>
    </w:p>
    <w:p w:rsidR="00057FE3" w:rsidRPr="00057FE3" w:rsidRDefault="00057FE3" w:rsidP="00057FE3">
      <w:pPr>
        <w:pStyle w:val="NormalWeb"/>
      </w:pPr>
      <w:r w:rsidRPr="00057FE3">
        <w:lastRenderedPageBreak/>
        <w:t xml:space="preserve">Go to the top of the “Production Plot”. The Raw Production, Monthly Average Production, Daily Average Production and the Number of Wells Curves are </w:t>
      </w:r>
      <w:r w:rsidR="00F15B9A">
        <w:t>not selected</w:t>
      </w:r>
      <w:r w:rsidRPr="00057FE3">
        <w:t>.</w:t>
      </w:r>
      <w:r>
        <w:t xml:space="preserve"> </w:t>
      </w:r>
      <w:r w:rsidRPr="00057FE3">
        <w:t xml:space="preserve">Click on the each of the </w:t>
      </w:r>
      <w:r w:rsidR="00F15B9A">
        <w:t>check boxes</w:t>
      </w:r>
      <w:r w:rsidRPr="00057FE3">
        <w:t xml:space="preserve"> to turn on the curve you wish to view on the production plot.</w:t>
      </w:r>
    </w:p>
    <w:p w:rsidR="00F15B9A" w:rsidRDefault="00F15B9A" w:rsidP="008249A4">
      <w:pPr>
        <w:pStyle w:val="NormalWeb"/>
        <w:rPr>
          <w:b/>
        </w:rPr>
      </w:pPr>
      <w:r w:rsidRPr="00F15B9A">
        <w:rPr>
          <w:b/>
        </w:rPr>
        <w:drawing>
          <wp:inline distT="0" distB="0" distL="0" distR="0">
            <wp:extent cx="5935980" cy="205740"/>
            <wp:effectExtent l="19050" t="0" r="7620" b="0"/>
            <wp:docPr id="34" name="Picture 6" descr="C:\Users\jvictor\Documents\dummy\PRODUCTION\Control-all-o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PRODUCTION\Control-all-oil.png"/>
                    <pic:cNvPicPr>
                      <a:picLocks noChangeAspect="1" noChangeArrowheads="1"/>
                    </pic:cNvPicPr>
                  </pic:nvPicPr>
                  <pic:blipFill>
                    <a:blip r:embed="rId87" cstate="print"/>
                    <a:srcRect/>
                    <a:stretch>
                      <a:fillRect/>
                    </a:stretch>
                  </pic:blipFill>
                  <pic:spPr bwMode="auto">
                    <a:xfrm>
                      <a:off x="0" y="0"/>
                      <a:ext cx="5935980" cy="205740"/>
                    </a:xfrm>
                    <a:prstGeom prst="rect">
                      <a:avLst/>
                    </a:prstGeom>
                    <a:noFill/>
                    <a:ln w="9525">
                      <a:noFill/>
                      <a:miter lim="800000"/>
                      <a:headEnd/>
                      <a:tailEnd/>
                    </a:ln>
                  </pic:spPr>
                </pic:pic>
              </a:graphicData>
            </a:graphic>
          </wp:inline>
        </w:drawing>
      </w:r>
    </w:p>
    <w:p w:rsidR="00057FE3" w:rsidRDefault="00057FE3" w:rsidP="008249A4">
      <w:pPr>
        <w:pStyle w:val="NormalWeb"/>
        <w:rPr>
          <w:b/>
        </w:rPr>
      </w:pPr>
      <w:r>
        <w:rPr>
          <w:b/>
          <w:noProof/>
        </w:rPr>
        <w:drawing>
          <wp:inline distT="0" distB="0" distL="0" distR="0">
            <wp:extent cx="5935980" cy="4465320"/>
            <wp:effectExtent l="19050" t="0" r="7620" b="0"/>
            <wp:docPr id="149" name="Picture 149" descr="C:\Users\jvictor\Documents\dummy\GEMINI_TOOLS\Production\Buttons-Othe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C:\Users\jvictor\Documents\dummy\GEMINI_TOOLS\Production\Buttons-Other-2.png"/>
                    <pic:cNvPicPr>
                      <a:picLocks noChangeAspect="1" noChangeArrowheads="1"/>
                    </pic:cNvPicPr>
                  </pic:nvPicPr>
                  <pic:blipFill>
                    <a:blip r:embed="rId93" cstate="print"/>
                    <a:srcRect/>
                    <a:stretch>
                      <a:fillRect/>
                    </a:stretch>
                  </pic:blipFill>
                  <pic:spPr bwMode="auto">
                    <a:xfrm>
                      <a:off x="0" y="0"/>
                      <a:ext cx="5935980" cy="4465320"/>
                    </a:xfrm>
                    <a:prstGeom prst="rect">
                      <a:avLst/>
                    </a:prstGeom>
                    <a:noFill/>
                    <a:ln w="9525">
                      <a:noFill/>
                      <a:miter lim="800000"/>
                      <a:headEnd/>
                      <a:tailEnd/>
                    </a:ln>
                  </pic:spPr>
                </pic:pic>
              </a:graphicData>
            </a:graphic>
          </wp:inline>
        </w:drawing>
      </w:r>
    </w:p>
    <w:p w:rsidR="00F15B9A" w:rsidRDefault="00F15B9A">
      <w:pPr>
        <w:rPr>
          <w:rFonts w:ascii="Times New Roman" w:eastAsia="Times New Roman" w:hAnsi="Times New Roman" w:cs="Times New Roman"/>
          <w:b/>
          <w:bCs/>
          <w:sz w:val="28"/>
          <w:szCs w:val="28"/>
        </w:rPr>
      </w:pPr>
      <w:r>
        <w:rPr>
          <w:sz w:val="28"/>
          <w:szCs w:val="28"/>
        </w:rPr>
        <w:br w:type="page"/>
      </w:r>
    </w:p>
    <w:p w:rsidR="00057FE3" w:rsidRDefault="00057FE3" w:rsidP="00057FE3">
      <w:pPr>
        <w:pStyle w:val="Heading3"/>
        <w:rPr>
          <w:sz w:val="28"/>
          <w:szCs w:val="28"/>
        </w:rPr>
      </w:pPr>
      <w:r w:rsidRPr="00057FE3">
        <w:rPr>
          <w:sz w:val="28"/>
          <w:szCs w:val="28"/>
        </w:rPr>
        <w:lastRenderedPageBreak/>
        <w:t>Decline Curve Analysis Calculator Panel</w:t>
      </w:r>
    </w:p>
    <w:p w:rsidR="00057FE3" w:rsidRDefault="00516114" w:rsidP="00057FE3">
      <w:pPr>
        <w:pStyle w:val="Heading3"/>
        <w:rPr>
          <w:sz w:val="28"/>
          <w:szCs w:val="28"/>
        </w:rPr>
      </w:pPr>
      <w:r>
        <w:rPr>
          <w:noProof/>
          <w:sz w:val="28"/>
          <w:szCs w:val="28"/>
        </w:rPr>
        <w:drawing>
          <wp:inline distT="0" distB="0" distL="0" distR="0">
            <wp:extent cx="5935980" cy="5593080"/>
            <wp:effectExtent l="19050" t="0" r="7620" b="0"/>
            <wp:docPr id="150" name="Picture 150" descr="C:\Users\jvictor\Documents\dummy\GEMINI_TOOLS\Production\Declin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C:\Users\jvictor\Documents\dummy\GEMINI_TOOLS\Production\Decline-1.png"/>
                    <pic:cNvPicPr>
                      <a:picLocks noChangeAspect="1" noChangeArrowheads="1"/>
                    </pic:cNvPicPr>
                  </pic:nvPicPr>
                  <pic:blipFill>
                    <a:blip r:embed="rId94" cstate="print"/>
                    <a:srcRect/>
                    <a:stretch>
                      <a:fillRect/>
                    </a:stretch>
                  </pic:blipFill>
                  <pic:spPr bwMode="auto">
                    <a:xfrm>
                      <a:off x="0" y="0"/>
                      <a:ext cx="5935980" cy="5593080"/>
                    </a:xfrm>
                    <a:prstGeom prst="rect">
                      <a:avLst/>
                    </a:prstGeom>
                    <a:noFill/>
                    <a:ln w="9525">
                      <a:noFill/>
                      <a:miter lim="800000"/>
                      <a:headEnd/>
                      <a:tailEnd/>
                    </a:ln>
                  </pic:spPr>
                </pic:pic>
              </a:graphicData>
            </a:graphic>
          </wp:inline>
        </w:drawing>
      </w:r>
    </w:p>
    <w:p w:rsidR="00516114" w:rsidRDefault="00516114">
      <w:pPr>
        <w:rPr>
          <w:rFonts w:ascii="Times New Roman" w:eastAsia="Times New Roman" w:hAnsi="Times New Roman" w:cs="Times New Roman"/>
          <w:b/>
          <w:bCs/>
          <w:sz w:val="24"/>
          <w:szCs w:val="24"/>
        </w:rPr>
      </w:pPr>
      <w:r>
        <w:rPr>
          <w:sz w:val="24"/>
          <w:szCs w:val="24"/>
        </w:rPr>
        <w:br w:type="page"/>
      </w:r>
    </w:p>
    <w:p w:rsidR="00057FE3" w:rsidRDefault="00516114" w:rsidP="00516114">
      <w:pPr>
        <w:pStyle w:val="Heading3"/>
        <w:rPr>
          <w:b w:val="0"/>
        </w:rPr>
      </w:pPr>
      <w:r w:rsidRPr="00516114">
        <w:rPr>
          <w:sz w:val="24"/>
          <w:szCs w:val="24"/>
        </w:rPr>
        <w:lastRenderedPageBreak/>
        <w:t>Exponential Decline Curve Method</w:t>
      </w:r>
      <w:r>
        <w:rPr>
          <w:rFonts w:ascii="Arial" w:hAnsi="Arial" w:cs="Arial"/>
          <w:noProof/>
          <w:color w:val="003366"/>
          <w:sz w:val="17"/>
          <w:szCs w:val="17"/>
        </w:rPr>
        <w:drawing>
          <wp:inline distT="0" distB="0" distL="0" distR="0">
            <wp:extent cx="5120640" cy="3845156"/>
            <wp:effectExtent l="19050" t="0" r="3810" b="0"/>
            <wp:docPr id="151" name="Picture 151" descr="http://www.kgs.ku.edu/software/production/HELP/Decline/Plot_ByMethod/images/plot_method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www.kgs.ku.edu/software/production/HELP/Decline/Plot_ByMethod/images/plot_method_1.png"/>
                    <pic:cNvPicPr>
                      <a:picLocks noChangeAspect="1" noChangeArrowheads="1"/>
                    </pic:cNvPicPr>
                  </pic:nvPicPr>
                  <pic:blipFill>
                    <a:blip r:embed="rId95" cstate="print"/>
                    <a:srcRect/>
                    <a:stretch>
                      <a:fillRect/>
                    </a:stretch>
                  </pic:blipFill>
                  <pic:spPr bwMode="auto">
                    <a:xfrm>
                      <a:off x="0" y="0"/>
                      <a:ext cx="5120640" cy="3845156"/>
                    </a:xfrm>
                    <a:prstGeom prst="rect">
                      <a:avLst/>
                    </a:prstGeom>
                    <a:noFill/>
                    <a:ln w="9525">
                      <a:noFill/>
                      <a:miter lim="800000"/>
                      <a:headEnd/>
                      <a:tailEnd/>
                    </a:ln>
                  </pic:spPr>
                </pic:pic>
              </a:graphicData>
            </a:graphic>
          </wp:inline>
        </w:drawing>
      </w:r>
    </w:p>
    <w:p w:rsidR="00516114" w:rsidRDefault="00516114" w:rsidP="008249A4">
      <w:pPr>
        <w:pStyle w:val="NormalWeb"/>
        <w:rPr>
          <w:b/>
        </w:rPr>
      </w:pPr>
      <w:r w:rsidRPr="00516114">
        <w:rPr>
          <w:b/>
        </w:rPr>
        <w:t>Harmonic Decline Curve Method</w:t>
      </w:r>
      <w:r>
        <w:rPr>
          <w:rFonts w:ascii="Arial" w:hAnsi="Arial" w:cs="Arial"/>
          <w:noProof/>
          <w:color w:val="003366"/>
          <w:sz w:val="17"/>
          <w:szCs w:val="17"/>
        </w:rPr>
        <w:drawing>
          <wp:inline distT="0" distB="0" distL="0" distR="0">
            <wp:extent cx="5120640" cy="3760046"/>
            <wp:effectExtent l="19050" t="0" r="3810" b="0"/>
            <wp:docPr id="154" name="Picture 154" descr="http://www.kgs.ku.edu/software/production/HELP/Decline/Plot_ByMethod/images/plot_method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www.kgs.ku.edu/software/production/HELP/Decline/Plot_ByMethod/images/plot_method_2.png"/>
                    <pic:cNvPicPr>
                      <a:picLocks noChangeAspect="1" noChangeArrowheads="1"/>
                    </pic:cNvPicPr>
                  </pic:nvPicPr>
                  <pic:blipFill>
                    <a:blip r:embed="rId96" cstate="print"/>
                    <a:srcRect/>
                    <a:stretch>
                      <a:fillRect/>
                    </a:stretch>
                  </pic:blipFill>
                  <pic:spPr bwMode="auto">
                    <a:xfrm>
                      <a:off x="0" y="0"/>
                      <a:ext cx="5120640" cy="3760046"/>
                    </a:xfrm>
                    <a:prstGeom prst="rect">
                      <a:avLst/>
                    </a:prstGeom>
                    <a:noFill/>
                    <a:ln w="9525">
                      <a:noFill/>
                      <a:miter lim="800000"/>
                      <a:headEnd/>
                      <a:tailEnd/>
                    </a:ln>
                  </pic:spPr>
                </pic:pic>
              </a:graphicData>
            </a:graphic>
          </wp:inline>
        </w:drawing>
      </w:r>
    </w:p>
    <w:p w:rsidR="00516114" w:rsidRDefault="00516114" w:rsidP="008249A4">
      <w:pPr>
        <w:pStyle w:val="NormalWeb"/>
        <w:rPr>
          <w:b/>
        </w:rPr>
      </w:pPr>
      <w:r w:rsidRPr="00516114">
        <w:rPr>
          <w:b/>
        </w:rPr>
        <w:lastRenderedPageBreak/>
        <w:t>Hyperbolic Decline Curve Method</w:t>
      </w:r>
      <w:r>
        <w:rPr>
          <w:rFonts w:ascii="Arial" w:hAnsi="Arial" w:cs="Arial"/>
          <w:noProof/>
          <w:color w:val="003366"/>
          <w:sz w:val="17"/>
          <w:szCs w:val="17"/>
        </w:rPr>
        <w:drawing>
          <wp:inline distT="0" distB="0" distL="0" distR="0">
            <wp:extent cx="5120640" cy="3877384"/>
            <wp:effectExtent l="19050" t="0" r="3810" b="0"/>
            <wp:docPr id="157" name="Picture 157" descr="http://www.kgs.ku.edu/software/production/HELP/Decline/Plot_ByMethod/images/plot_method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www.kgs.ku.edu/software/production/HELP/Decline/Plot_ByMethod/images/plot_method_3.png"/>
                    <pic:cNvPicPr>
                      <a:picLocks noChangeAspect="1" noChangeArrowheads="1"/>
                    </pic:cNvPicPr>
                  </pic:nvPicPr>
                  <pic:blipFill>
                    <a:blip r:embed="rId97" cstate="print"/>
                    <a:srcRect/>
                    <a:stretch>
                      <a:fillRect/>
                    </a:stretch>
                  </pic:blipFill>
                  <pic:spPr bwMode="auto">
                    <a:xfrm>
                      <a:off x="0" y="0"/>
                      <a:ext cx="5120640" cy="3877384"/>
                    </a:xfrm>
                    <a:prstGeom prst="rect">
                      <a:avLst/>
                    </a:prstGeom>
                    <a:noFill/>
                    <a:ln w="9525">
                      <a:noFill/>
                      <a:miter lim="800000"/>
                      <a:headEnd/>
                      <a:tailEnd/>
                    </a:ln>
                  </pic:spPr>
                </pic:pic>
              </a:graphicData>
            </a:graphic>
          </wp:inline>
        </w:drawing>
      </w:r>
    </w:p>
    <w:p w:rsidR="008C0E18" w:rsidRDefault="008C0E18">
      <w:pPr>
        <w:rPr>
          <w:rFonts w:ascii="Times New Roman" w:eastAsia="Times New Roman" w:hAnsi="Times New Roman" w:cs="Times New Roman"/>
          <w:b/>
          <w:sz w:val="24"/>
          <w:szCs w:val="24"/>
        </w:rPr>
      </w:pPr>
      <w:r>
        <w:rPr>
          <w:b/>
        </w:rPr>
        <w:br w:type="page"/>
      </w:r>
    </w:p>
    <w:p w:rsidR="008C0E18" w:rsidRDefault="008C0E18" w:rsidP="008249A4">
      <w:pPr>
        <w:pStyle w:val="NormalWeb"/>
        <w:rPr>
          <w:b/>
        </w:rPr>
      </w:pPr>
      <w:r w:rsidRPr="008C0E18">
        <w:rPr>
          <w:b/>
        </w:rPr>
        <w:lastRenderedPageBreak/>
        <w:t xml:space="preserve">Compute Decline Curve Constant (K) Production Rate </w:t>
      </w:r>
      <w:proofErr w:type="gramStart"/>
      <w:r w:rsidRPr="008C0E18">
        <w:rPr>
          <w:b/>
        </w:rPr>
        <w:t>By</w:t>
      </w:r>
      <w:proofErr w:type="gramEnd"/>
      <w:r w:rsidRPr="008C0E18">
        <w:rPr>
          <w:b/>
        </w:rPr>
        <w:t xml:space="preserve"> Date</w:t>
      </w:r>
    </w:p>
    <w:p w:rsidR="008C0E18" w:rsidRDefault="008C0E18" w:rsidP="008249A4">
      <w:pPr>
        <w:pStyle w:val="NormalWeb"/>
        <w:rPr>
          <w:b/>
        </w:rPr>
      </w:pPr>
      <w:r>
        <w:rPr>
          <w:rFonts w:ascii="Arial" w:hAnsi="Arial" w:cs="Arial"/>
          <w:noProof/>
          <w:color w:val="003366"/>
          <w:sz w:val="17"/>
          <w:szCs w:val="17"/>
        </w:rPr>
        <w:drawing>
          <wp:inline distT="0" distB="0" distL="0" distR="0">
            <wp:extent cx="5943600" cy="4770251"/>
            <wp:effectExtent l="19050" t="0" r="0" b="0"/>
            <wp:docPr id="160" name="Picture 160" descr="http://www.kgs.ku.edu/software/production/HELP/Decline/K_ByDate/images/K_d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http://www.kgs.ku.edu/software/production/HELP/Decline/K_ByDate/images/K_date.png"/>
                    <pic:cNvPicPr>
                      <a:picLocks noChangeAspect="1" noChangeArrowheads="1"/>
                    </pic:cNvPicPr>
                  </pic:nvPicPr>
                  <pic:blipFill>
                    <a:blip r:embed="rId98" cstate="print"/>
                    <a:srcRect/>
                    <a:stretch>
                      <a:fillRect/>
                    </a:stretch>
                  </pic:blipFill>
                  <pic:spPr bwMode="auto">
                    <a:xfrm>
                      <a:off x="0" y="0"/>
                      <a:ext cx="5943600" cy="4770251"/>
                    </a:xfrm>
                    <a:prstGeom prst="rect">
                      <a:avLst/>
                    </a:prstGeom>
                    <a:noFill/>
                    <a:ln w="9525">
                      <a:noFill/>
                      <a:miter lim="800000"/>
                      <a:headEnd/>
                      <a:tailEnd/>
                    </a:ln>
                  </pic:spPr>
                </pic:pic>
              </a:graphicData>
            </a:graphic>
          </wp:inline>
        </w:drawing>
      </w:r>
    </w:p>
    <w:p w:rsidR="008C0E18" w:rsidRDefault="008C0E18">
      <w:pPr>
        <w:rPr>
          <w:rFonts w:ascii="Times New Roman" w:eastAsia="Times New Roman" w:hAnsi="Times New Roman" w:cs="Times New Roman"/>
          <w:b/>
          <w:sz w:val="24"/>
          <w:szCs w:val="24"/>
        </w:rPr>
      </w:pPr>
      <w:r>
        <w:rPr>
          <w:b/>
        </w:rPr>
        <w:br w:type="page"/>
      </w:r>
    </w:p>
    <w:p w:rsidR="008C0E18" w:rsidRDefault="008C0E18" w:rsidP="008249A4">
      <w:pPr>
        <w:pStyle w:val="NormalWeb"/>
        <w:rPr>
          <w:b/>
        </w:rPr>
      </w:pPr>
      <w:r w:rsidRPr="008C0E18">
        <w:rPr>
          <w:b/>
        </w:rPr>
        <w:lastRenderedPageBreak/>
        <w:t>Plot By</w:t>
      </w:r>
      <w:r>
        <w:rPr>
          <w:b/>
        </w:rPr>
        <w:t>-</w:t>
      </w:r>
      <w:r w:rsidRPr="008C0E18">
        <w:rPr>
          <w:b/>
        </w:rPr>
        <w:t>Yearly Production Rate</w:t>
      </w:r>
    </w:p>
    <w:p w:rsidR="008C0E18" w:rsidRDefault="008C0E18" w:rsidP="008249A4">
      <w:pPr>
        <w:pStyle w:val="NormalWeb"/>
        <w:rPr>
          <w:b/>
        </w:rPr>
      </w:pPr>
      <w:r>
        <w:rPr>
          <w:rFonts w:ascii="Arial" w:hAnsi="Arial" w:cs="Arial"/>
          <w:noProof/>
          <w:color w:val="003366"/>
          <w:sz w:val="17"/>
          <w:szCs w:val="17"/>
        </w:rPr>
        <w:drawing>
          <wp:inline distT="0" distB="0" distL="0" distR="0">
            <wp:extent cx="5669280" cy="3370334"/>
            <wp:effectExtent l="19050" t="0" r="7620" b="0"/>
            <wp:docPr id="163" name="Picture 163" descr="http://www.kgs.ku.edu/software/production/HELP/Decline/Plot_ByYear/images/year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www.kgs.ku.edu/software/production/HELP/Decline/Plot_ByYear/images/year_1.png"/>
                    <pic:cNvPicPr>
                      <a:picLocks noChangeAspect="1" noChangeArrowheads="1"/>
                    </pic:cNvPicPr>
                  </pic:nvPicPr>
                  <pic:blipFill>
                    <a:blip r:embed="rId99" cstate="print"/>
                    <a:srcRect/>
                    <a:stretch>
                      <a:fillRect/>
                    </a:stretch>
                  </pic:blipFill>
                  <pic:spPr bwMode="auto">
                    <a:xfrm>
                      <a:off x="0" y="0"/>
                      <a:ext cx="5669280" cy="3370334"/>
                    </a:xfrm>
                    <a:prstGeom prst="rect">
                      <a:avLst/>
                    </a:prstGeom>
                    <a:noFill/>
                    <a:ln w="9525">
                      <a:noFill/>
                      <a:miter lim="800000"/>
                      <a:headEnd/>
                      <a:tailEnd/>
                    </a:ln>
                  </pic:spPr>
                </pic:pic>
              </a:graphicData>
            </a:graphic>
          </wp:inline>
        </w:drawing>
      </w:r>
    </w:p>
    <w:p w:rsidR="008C0E18" w:rsidRDefault="008C0E18" w:rsidP="008249A4">
      <w:pPr>
        <w:pStyle w:val="NormalWeb"/>
        <w:rPr>
          <w:b/>
        </w:rPr>
      </w:pPr>
      <w:r>
        <w:rPr>
          <w:rFonts w:ascii="Arial" w:hAnsi="Arial" w:cs="Arial"/>
          <w:noProof/>
          <w:color w:val="003366"/>
          <w:sz w:val="17"/>
          <w:szCs w:val="17"/>
        </w:rPr>
        <w:drawing>
          <wp:inline distT="0" distB="0" distL="0" distR="0">
            <wp:extent cx="5669280" cy="4321873"/>
            <wp:effectExtent l="19050" t="0" r="7620" b="0"/>
            <wp:docPr id="166" name="Picture 166" descr="http://www.kgs.ku.edu/software/production/HELP/Decline/Plot_ByYear/images/year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www.kgs.ku.edu/software/production/HELP/Decline/Plot_ByYear/images/year_2.png"/>
                    <pic:cNvPicPr>
                      <a:picLocks noChangeAspect="1" noChangeArrowheads="1"/>
                    </pic:cNvPicPr>
                  </pic:nvPicPr>
                  <pic:blipFill>
                    <a:blip r:embed="rId100" cstate="print"/>
                    <a:srcRect/>
                    <a:stretch>
                      <a:fillRect/>
                    </a:stretch>
                  </pic:blipFill>
                  <pic:spPr bwMode="auto">
                    <a:xfrm>
                      <a:off x="0" y="0"/>
                      <a:ext cx="5669280" cy="4321873"/>
                    </a:xfrm>
                    <a:prstGeom prst="rect">
                      <a:avLst/>
                    </a:prstGeom>
                    <a:noFill/>
                    <a:ln w="9525">
                      <a:noFill/>
                      <a:miter lim="800000"/>
                      <a:headEnd/>
                      <a:tailEnd/>
                    </a:ln>
                  </pic:spPr>
                </pic:pic>
              </a:graphicData>
            </a:graphic>
          </wp:inline>
        </w:drawing>
      </w:r>
    </w:p>
    <w:p w:rsidR="008C0E18" w:rsidRDefault="008C0E18" w:rsidP="008C0E18">
      <w:pPr>
        <w:pStyle w:val="NormalWeb"/>
        <w:rPr>
          <w:b/>
        </w:rPr>
      </w:pPr>
      <w:r w:rsidRPr="008C0E18">
        <w:rPr>
          <w:b/>
        </w:rPr>
        <w:lastRenderedPageBreak/>
        <w:t>Plot By</w:t>
      </w:r>
      <w:r>
        <w:rPr>
          <w:b/>
        </w:rPr>
        <w:t>-Monthly</w:t>
      </w:r>
      <w:r w:rsidRPr="008C0E18">
        <w:rPr>
          <w:b/>
        </w:rPr>
        <w:t xml:space="preserve"> Production Rate</w:t>
      </w:r>
    </w:p>
    <w:p w:rsidR="008C0E18" w:rsidRDefault="008C0E18" w:rsidP="008249A4">
      <w:pPr>
        <w:pStyle w:val="NormalWeb"/>
        <w:rPr>
          <w:b/>
        </w:rPr>
      </w:pPr>
      <w:r>
        <w:rPr>
          <w:rFonts w:ascii="Arial" w:hAnsi="Arial" w:cs="Arial"/>
          <w:noProof/>
          <w:color w:val="003366"/>
          <w:sz w:val="17"/>
          <w:szCs w:val="17"/>
        </w:rPr>
        <w:drawing>
          <wp:inline distT="0" distB="0" distL="0" distR="0">
            <wp:extent cx="5577840" cy="3356444"/>
            <wp:effectExtent l="19050" t="0" r="3810" b="0"/>
            <wp:docPr id="169" name="Picture 169" descr="http://www.kgs.ku.edu/software/production/HELP/Decline/Plot_ByMonth/images/month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www.kgs.ku.edu/software/production/HELP/Decline/Plot_ByMonth/images/month_1.png"/>
                    <pic:cNvPicPr>
                      <a:picLocks noChangeAspect="1" noChangeArrowheads="1"/>
                    </pic:cNvPicPr>
                  </pic:nvPicPr>
                  <pic:blipFill>
                    <a:blip r:embed="rId101" cstate="print"/>
                    <a:srcRect/>
                    <a:stretch>
                      <a:fillRect/>
                    </a:stretch>
                  </pic:blipFill>
                  <pic:spPr bwMode="auto">
                    <a:xfrm>
                      <a:off x="0" y="0"/>
                      <a:ext cx="5577840" cy="3356444"/>
                    </a:xfrm>
                    <a:prstGeom prst="rect">
                      <a:avLst/>
                    </a:prstGeom>
                    <a:noFill/>
                    <a:ln w="9525">
                      <a:noFill/>
                      <a:miter lim="800000"/>
                      <a:headEnd/>
                      <a:tailEnd/>
                    </a:ln>
                  </pic:spPr>
                </pic:pic>
              </a:graphicData>
            </a:graphic>
          </wp:inline>
        </w:drawing>
      </w:r>
    </w:p>
    <w:p w:rsidR="008C0E18" w:rsidRDefault="008C0E18" w:rsidP="008249A4">
      <w:pPr>
        <w:pStyle w:val="NormalWeb"/>
        <w:rPr>
          <w:b/>
        </w:rPr>
      </w:pPr>
      <w:r>
        <w:rPr>
          <w:rFonts w:ascii="Arial" w:hAnsi="Arial" w:cs="Arial"/>
          <w:noProof/>
          <w:color w:val="003366"/>
          <w:sz w:val="17"/>
          <w:szCs w:val="17"/>
        </w:rPr>
        <w:drawing>
          <wp:inline distT="0" distB="0" distL="0" distR="0">
            <wp:extent cx="5669280" cy="4321873"/>
            <wp:effectExtent l="19050" t="0" r="7620" b="0"/>
            <wp:docPr id="172" name="Picture 172" descr="http://www.kgs.ku.edu/software/production/HELP/Decline/Plot_ByMonth/images/month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www.kgs.ku.edu/software/production/HELP/Decline/Plot_ByMonth/images/month_2.png"/>
                    <pic:cNvPicPr>
                      <a:picLocks noChangeAspect="1" noChangeArrowheads="1"/>
                    </pic:cNvPicPr>
                  </pic:nvPicPr>
                  <pic:blipFill>
                    <a:blip r:embed="rId102" cstate="print"/>
                    <a:srcRect/>
                    <a:stretch>
                      <a:fillRect/>
                    </a:stretch>
                  </pic:blipFill>
                  <pic:spPr bwMode="auto">
                    <a:xfrm>
                      <a:off x="0" y="0"/>
                      <a:ext cx="5669280" cy="4321873"/>
                    </a:xfrm>
                    <a:prstGeom prst="rect">
                      <a:avLst/>
                    </a:prstGeom>
                    <a:noFill/>
                    <a:ln w="9525">
                      <a:noFill/>
                      <a:miter lim="800000"/>
                      <a:headEnd/>
                      <a:tailEnd/>
                    </a:ln>
                  </pic:spPr>
                </pic:pic>
              </a:graphicData>
            </a:graphic>
          </wp:inline>
        </w:drawing>
      </w:r>
    </w:p>
    <w:p w:rsidR="008C0E18" w:rsidRDefault="008C0E18" w:rsidP="008C0E18">
      <w:pPr>
        <w:pStyle w:val="NormalWeb"/>
        <w:rPr>
          <w:b/>
        </w:rPr>
      </w:pPr>
      <w:r w:rsidRPr="008C0E18">
        <w:rPr>
          <w:b/>
        </w:rPr>
        <w:lastRenderedPageBreak/>
        <w:t>Plot By</w:t>
      </w:r>
      <w:r>
        <w:rPr>
          <w:b/>
        </w:rPr>
        <w:t>-Daily</w:t>
      </w:r>
      <w:r w:rsidRPr="008C0E18">
        <w:rPr>
          <w:b/>
        </w:rPr>
        <w:t xml:space="preserve"> Production Rate</w:t>
      </w:r>
    </w:p>
    <w:p w:rsidR="008C0E18" w:rsidRDefault="008C0E18" w:rsidP="008249A4">
      <w:pPr>
        <w:pStyle w:val="NormalWeb"/>
        <w:rPr>
          <w:b/>
        </w:rPr>
      </w:pPr>
      <w:r>
        <w:rPr>
          <w:rFonts w:ascii="Arial" w:hAnsi="Arial" w:cs="Arial"/>
          <w:noProof/>
          <w:color w:val="003366"/>
          <w:sz w:val="17"/>
          <w:szCs w:val="17"/>
        </w:rPr>
        <w:drawing>
          <wp:inline distT="0" distB="0" distL="0" distR="0">
            <wp:extent cx="5577840" cy="3401396"/>
            <wp:effectExtent l="19050" t="0" r="3810" b="0"/>
            <wp:docPr id="175" name="Picture 175" descr="http://www.kgs.ku.edu/software/production/HELP/Decline/Plot_ByDay/images/day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ttp://www.kgs.ku.edu/software/production/HELP/Decline/Plot_ByDay/images/day_1.png"/>
                    <pic:cNvPicPr>
                      <a:picLocks noChangeAspect="1" noChangeArrowheads="1"/>
                    </pic:cNvPicPr>
                  </pic:nvPicPr>
                  <pic:blipFill>
                    <a:blip r:embed="rId103" cstate="print"/>
                    <a:srcRect/>
                    <a:stretch>
                      <a:fillRect/>
                    </a:stretch>
                  </pic:blipFill>
                  <pic:spPr bwMode="auto">
                    <a:xfrm>
                      <a:off x="0" y="0"/>
                      <a:ext cx="5577840" cy="3401396"/>
                    </a:xfrm>
                    <a:prstGeom prst="rect">
                      <a:avLst/>
                    </a:prstGeom>
                    <a:noFill/>
                    <a:ln w="9525">
                      <a:noFill/>
                      <a:miter lim="800000"/>
                      <a:headEnd/>
                      <a:tailEnd/>
                    </a:ln>
                  </pic:spPr>
                </pic:pic>
              </a:graphicData>
            </a:graphic>
          </wp:inline>
        </w:drawing>
      </w:r>
    </w:p>
    <w:p w:rsidR="008C0E18" w:rsidRDefault="008C0E18" w:rsidP="008249A4">
      <w:pPr>
        <w:pStyle w:val="NormalWeb"/>
        <w:rPr>
          <w:b/>
        </w:rPr>
      </w:pPr>
      <w:r>
        <w:rPr>
          <w:rFonts w:ascii="Arial" w:hAnsi="Arial" w:cs="Arial"/>
          <w:noProof/>
          <w:color w:val="003366"/>
          <w:sz w:val="17"/>
          <w:szCs w:val="17"/>
        </w:rPr>
        <w:drawing>
          <wp:inline distT="0" distB="0" distL="0" distR="0">
            <wp:extent cx="5577840" cy="4255491"/>
            <wp:effectExtent l="19050" t="0" r="3810" b="0"/>
            <wp:docPr id="178" name="Picture 178" descr="http://www.kgs.ku.edu/software/production/HELP/Decline/Plot_ByDay/images/day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http://www.kgs.ku.edu/software/production/HELP/Decline/Plot_ByDay/images/day_2.png"/>
                    <pic:cNvPicPr>
                      <a:picLocks noChangeAspect="1" noChangeArrowheads="1"/>
                    </pic:cNvPicPr>
                  </pic:nvPicPr>
                  <pic:blipFill>
                    <a:blip r:embed="rId104" cstate="print"/>
                    <a:srcRect/>
                    <a:stretch>
                      <a:fillRect/>
                    </a:stretch>
                  </pic:blipFill>
                  <pic:spPr bwMode="auto">
                    <a:xfrm>
                      <a:off x="0" y="0"/>
                      <a:ext cx="5577840" cy="4255491"/>
                    </a:xfrm>
                    <a:prstGeom prst="rect">
                      <a:avLst/>
                    </a:prstGeom>
                    <a:noFill/>
                    <a:ln w="9525">
                      <a:noFill/>
                      <a:miter lim="800000"/>
                      <a:headEnd/>
                      <a:tailEnd/>
                    </a:ln>
                  </pic:spPr>
                </pic:pic>
              </a:graphicData>
            </a:graphic>
          </wp:inline>
        </w:drawing>
      </w:r>
    </w:p>
    <w:p w:rsidR="008C0E18" w:rsidRDefault="008C0E18" w:rsidP="008249A4">
      <w:pPr>
        <w:pStyle w:val="NormalWeb"/>
        <w:rPr>
          <w:b/>
        </w:rPr>
      </w:pPr>
      <w:r w:rsidRPr="008C0E18">
        <w:rPr>
          <w:b/>
        </w:rPr>
        <w:lastRenderedPageBreak/>
        <w:t>Compute Present Cumulative Production</w:t>
      </w:r>
    </w:p>
    <w:p w:rsidR="008C0E18" w:rsidRDefault="008C0E18" w:rsidP="008249A4">
      <w:pPr>
        <w:pStyle w:val="NormalWeb"/>
        <w:rPr>
          <w:b/>
        </w:rPr>
      </w:pPr>
      <w:r>
        <w:rPr>
          <w:rFonts w:ascii="Arial" w:hAnsi="Arial" w:cs="Arial"/>
          <w:noProof/>
          <w:color w:val="003366"/>
          <w:sz w:val="17"/>
          <w:szCs w:val="17"/>
        </w:rPr>
        <w:drawing>
          <wp:inline distT="0" distB="0" distL="0" distR="0">
            <wp:extent cx="5669280" cy="3376784"/>
            <wp:effectExtent l="19050" t="0" r="7620" b="0"/>
            <wp:docPr id="181" name="Picture 181" descr="http://www.kgs.ku.edu/software/production/HELP/Decline/Cumulative/images/compu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http://www.kgs.ku.edu/software/production/HELP/Decline/Cumulative/images/computed.png"/>
                    <pic:cNvPicPr>
                      <a:picLocks noChangeAspect="1" noChangeArrowheads="1"/>
                    </pic:cNvPicPr>
                  </pic:nvPicPr>
                  <pic:blipFill>
                    <a:blip r:embed="rId105" cstate="print"/>
                    <a:srcRect/>
                    <a:stretch>
                      <a:fillRect/>
                    </a:stretch>
                  </pic:blipFill>
                  <pic:spPr bwMode="auto">
                    <a:xfrm>
                      <a:off x="0" y="0"/>
                      <a:ext cx="5669280" cy="3376784"/>
                    </a:xfrm>
                    <a:prstGeom prst="rect">
                      <a:avLst/>
                    </a:prstGeom>
                    <a:noFill/>
                    <a:ln w="9525">
                      <a:noFill/>
                      <a:miter lim="800000"/>
                      <a:headEnd/>
                      <a:tailEnd/>
                    </a:ln>
                  </pic:spPr>
                </pic:pic>
              </a:graphicData>
            </a:graphic>
          </wp:inline>
        </w:drawing>
      </w:r>
    </w:p>
    <w:p w:rsidR="008C0E18" w:rsidRDefault="008C0E18" w:rsidP="008249A4">
      <w:pPr>
        <w:pStyle w:val="NormalWeb"/>
        <w:rPr>
          <w:b/>
        </w:rPr>
      </w:pPr>
      <w:r w:rsidRPr="008C0E18">
        <w:rPr>
          <w:b/>
        </w:rPr>
        <w:t>Compute Production Economic Limit Date (</w:t>
      </w:r>
      <w:proofErr w:type="spellStart"/>
      <w:proofErr w:type="gramStart"/>
      <w:r w:rsidRPr="008C0E18">
        <w:rPr>
          <w:b/>
        </w:rPr>
        <w:t>Qf</w:t>
      </w:r>
      <w:proofErr w:type="spellEnd"/>
      <w:proofErr w:type="gramEnd"/>
      <w:r w:rsidRPr="008C0E18">
        <w:rPr>
          <w:b/>
        </w:rPr>
        <w:t>)</w:t>
      </w:r>
    </w:p>
    <w:p w:rsidR="008C0E18" w:rsidRDefault="008C0E18" w:rsidP="008249A4">
      <w:pPr>
        <w:pStyle w:val="NormalWeb"/>
        <w:rPr>
          <w:b/>
        </w:rPr>
      </w:pPr>
      <w:r>
        <w:rPr>
          <w:rFonts w:ascii="Arial" w:hAnsi="Arial" w:cs="Arial"/>
          <w:noProof/>
          <w:color w:val="003366"/>
          <w:sz w:val="17"/>
          <w:szCs w:val="17"/>
        </w:rPr>
        <w:drawing>
          <wp:inline distT="0" distB="0" distL="0" distR="0">
            <wp:extent cx="5669280" cy="3856969"/>
            <wp:effectExtent l="19050" t="0" r="7620" b="0"/>
            <wp:docPr id="184" name="Picture 184" descr="http://www.kgs.ku.edu/software/production/HELP/Decline/Qfy/images/Qf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http://www.kgs.ku.edu/software/production/HELP/Decline/Qfy/images/Qfy.png"/>
                    <pic:cNvPicPr>
                      <a:picLocks noChangeAspect="1" noChangeArrowheads="1"/>
                    </pic:cNvPicPr>
                  </pic:nvPicPr>
                  <pic:blipFill>
                    <a:blip r:embed="rId106" cstate="print"/>
                    <a:srcRect/>
                    <a:stretch>
                      <a:fillRect/>
                    </a:stretch>
                  </pic:blipFill>
                  <pic:spPr bwMode="auto">
                    <a:xfrm>
                      <a:off x="0" y="0"/>
                      <a:ext cx="5669280" cy="3856969"/>
                    </a:xfrm>
                    <a:prstGeom prst="rect">
                      <a:avLst/>
                    </a:prstGeom>
                    <a:noFill/>
                    <a:ln w="9525">
                      <a:noFill/>
                      <a:miter lim="800000"/>
                      <a:headEnd/>
                      <a:tailEnd/>
                    </a:ln>
                  </pic:spPr>
                </pic:pic>
              </a:graphicData>
            </a:graphic>
          </wp:inline>
        </w:drawing>
      </w:r>
    </w:p>
    <w:p w:rsidR="008C0E18" w:rsidRDefault="008C0E18" w:rsidP="008249A4">
      <w:pPr>
        <w:pStyle w:val="NormalWeb"/>
        <w:rPr>
          <w:b/>
        </w:rPr>
      </w:pPr>
      <w:r w:rsidRPr="008C0E18">
        <w:rPr>
          <w:b/>
        </w:rPr>
        <w:lastRenderedPageBreak/>
        <w:t>Compute Economic Limit (EUR) and Reserves (RR)</w:t>
      </w:r>
    </w:p>
    <w:p w:rsidR="008C0E18" w:rsidRDefault="008C0E18" w:rsidP="008249A4">
      <w:pPr>
        <w:pStyle w:val="NormalWeb"/>
        <w:rPr>
          <w:b/>
        </w:rPr>
      </w:pPr>
      <w:r>
        <w:rPr>
          <w:rFonts w:ascii="Arial" w:hAnsi="Arial" w:cs="Arial"/>
          <w:noProof/>
          <w:color w:val="003366"/>
          <w:sz w:val="17"/>
          <w:szCs w:val="17"/>
        </w:rPr>
        <w:drawing>
          <wp:inline distT="0" distB="0" distL="0" distR="0">
            <wp:extent cx="5669280" cy="3878790"/>
            <wp:effectExtent l="19050" t="0" r="7620" b="0"/>
            <wp:docPr id="187" name="Picture 187" descr="http://www.kgs.ku.edu/software/production/HELP/Decline/EUR_RR/images/EUR_R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http://www.kgs.ku.edu/software/production/HELP/Decline/EUR_RR/images/EUR_RR.png"/>
                    <pic:cNvPicPr>
                      <a:picLocks noChangeAspect="1" noChangeArrowheads="1"/>
                    </pic:cNvPicPr>
                  </pic:nvPicPr>
                  <pic:blipFill>
                    <a:blip r:embed="rId107" cstate="print"/>
                    <a:srcRect/>
                    <a:stretch>
                      <a:fillRect/>
                    </a:stretch>
                  </pic:blipFill>
                  <pic:spPr bwMode="auto">
                    <a:xfrm>
                      <a:off x="0" y="0"/>
                      <a:ext cx="5669280" cy="3878790"/>
                    </a:xfrm>
                    <a:prstGeom prst="rect">
                      <a:avLst/>
                    </a:prstGeom>
                    <a:noFill/>
                    <a:ln w="9525">
                      <a:noFill/>
                      <a:miter lim="800000"/>
                      <a:headEnd/>
                      <a:tailEnd/>
                    </a:ln>
                  </pic:spPr>
                </pic:pic>
              </a:graphicData>
            </a:graphic>
          </wp:inline>
        </w:drawing>
      </w:r>
    </w:p>
    <w:p w:rsidR="008C0E18" w:rsidRDefault="008C0E18">
      <w:pPr>
        <w:rPr>
          <w:rFonts w:ascii="Times New Roman" w:eastAsia="Times New Roman" w:hAnsi="Times New Roman" w:cs="Times New Roman"/>
          <w:b/>
          <w:sz w:val="24"/>
          <w:szCs w:val="24"/>
        </w:rPr>
      </w:pPr>
      <w:r>
        <w:rPr>
          <w:b/>
        </w:rPr>
        <w:br w:type="page"/>
      </w:r>
    </w:p>
    <w:p w:rsidR="008C0E18" w:rsidRDefault="008C0E18" w:rsidP="008249A4">
      <w:pPr>
        <w:pStyle w:val="NormalWeb"/>
        <w:rPr>
          <w:b/>
        </w:rPr>
      </w:pPr>
      <w:r w:rsidRPr="008C0E18">
        <w:rPr>
          <w:b/>
        </w:rPr>
        <w:lastRenderedPageBreak/>
        <w:t>Extend to Limit Button</w:t>
      </w:r>
    </w:p>
    <w:p w:rsidR="008C0E18" w:rsidRPr="008C0E18" w:rsidRDefault="00D2762D" w:rsidP="008C0E18">
      <w:pPr>
        <w:pStyle w:val="NormalWeb"/>
      </w:pPr>
      <w:r>
        <w:rPr>
          <w:noProof/>
        </w:rPr>
        <w:drawing>
          <wp:anchor distT="0" distB="0" distL="114300" distR="114300" simplePos="0" relativeHeight="251658240" behindDoc="0" locked="0" layoutInCell="1" allowOverlap="1">
            <wp:simplePos x="0" y="0"/>
            <wp:positionH relativeFrom="column">
              <wp:posOffset>19050</wp:posOffset>
            </wp:positionH>
            <wp:positionV relativeFrom="paragraph">
              <wp:posOffset>35560</wp:posOffset>
            </wp:positionV>
            <wp:extent cx="2914650" cy="3855720"/>
            <wp:effectExtent l="19050" t="0" r="0" b="0"/>
            <wp:wrapSquare wrapText="left"/>
            <wp:docPr id="54" name="Object 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829050" cy="4895850"/>
                      <a:chOff x="457200" y="617577"/>
                      <a:chExt cx="3829050" cy="4895850"/>
                    </a:xfrm>
                  </a:grpSpPr>
                  <a:pic>
                    <a:nvPicPr>
                      <a:cNvPr id="4098" name="Picture 2" descr="C:\Users\jvictor\Documents\dummy\PRODUCTION\HELP\DeclinePanel.png"/>
                      <a:cNvPicPr>
                        <a:picLocks noChangeAspect="1" noChangeArrowheads="1"/>
                      </a:cNvPicPr>
                    </a:nvPicPr>
                    <a:blipFill>
                      <a:blip r:embed="rId108" cstate="print"/>
                      <a:srcRect/>
                      <a:stretch>
                        <a:fillRect/>
                      </a:stretch>
                    </a:blipFill>
                    <a:spPr bwMode="auto">
                      <a:xfrm>
                        <a:off x="457200" y="617577"/>
                        <a:ext cx="3829050" cy="4895850"/>
                      </a:xfrm>
                      <a:prstGeom prst="rect">
                        <a:avLst/>
                      </a:prstGeom>
                      <a:noFill/>
                    </a:spPr>
                  </a:pic>
                  <a:sp>
                    <a:nvSpPr>
                      <a:cNvPr id="4" name="Rectangle 3"/>
                      <a:cNvSpPr/>
                    </a:nvSpPr>
                    <a:spPr>
                      <a:xfrm>
                        <a:off x="3520440" y="3894177"/>
                        <a:ext cx="609600" cy="533400"/>
                      </a:xfrm>
                      <a:prstGeom prst="rect">
                        <a:avLst/>
                      </a:prstGeom>
                      <a:noFill/>
                      <a:ln>
                        <a:solidFill>
                          <a:srgbClr val="FF0000"/>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5" name="Rectangle 4"/>
                      <a:cNvSpPr/>
                    </a:nvSpPr>
                    <a:spPr>
                      <a:xfrm>
                        <a:off x="1828800" y="5166360"/>
                        <a:ext cx="1088136" cy="228600"/>
                      </a:xfrm>
                      <a:prstGeom prst="rect">
                        <a:avLst/>
                      </a:prstGeom>
                      <a:noFill/>
                      <a:ln>
                        <a:solidFill>
                          <a:srgbClr val="FF0000"/>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dirty="0"/>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anchor>
        </w:drawing>
      </w:r>
      <w:r w:rsidR="008C0E18" w:rsidRPr="008C0E18">
        <w:t xml:space="preserve">The decline curve analysis control dialog allows the user to extend the outer plot limit to the economic limit.  </w:t>
      </w:r>
      <w:r w:rsidR="008C0E18">
        <w:t>I</w:t>
      </w:r>
      <w:r w:rsidR="008C0E18" w:rsidRPr="008C0E18">
        <w:t>n the “Production at Economic Limit” Panel the “Date” text field must have a value greater than the Initial Production Year.  Select the “Extend to Limit” Button at the bottom of the panel to extend the production plot limit and note that the X-Axis Maximum text field will automatically change.</w:t>
      </w:r>
    </w:p>
    <w:p w:rsidR="008C0E18" w:rsidRDefault="008C0E18" w:rsidP="008249A4">
      <w:pPr>
        <w:pStyle w:val="NormalWeb"/>
      </w:pPr>
    </w:p>
    <w:p w:rsidR="00D2762D" w:rsidRDefault="00D2762D" w:rsidP="008249A4">
      <w:pPr>
        <w:pStyle w:val="NormalWeb"/>
      </w:pPr>
    </w:p>
    <w:p w:rsidR="00D2762D" w:rsidRDefault="00D2762D" w:rsidP="008249A4">
      <w:pPr>
        <w:pStyle w:val="NormalWeb"/>
      </w:pPr>
    </w:p>
    <w:p w:rsidR="00D2762D" w:rsidRDefault="00D2762D" w:rsidP="008249A4">
      <w:pPr>
        <w:pStyle w:val="NormalWeb"/>
      </w:pPr>
    </w:p>
    <w:p w:rsidR="00D2762D" w:rsidRDefault="00D2762D" w:rsidP="008249A4">
      <w:pPr>
        <w:pStyle w:val="NormalWeb"/>
      </w:pPr>
    </w:p>
    <w:p w:rsidR="00D2762D" w:rsidRDefault="00D2762D" w:rsidP="008249A4">
      <w:pPr>
        <w:pStyle w:val="NormalWeb"/>
      </w:pPr>
    </w:p>
    <w:p w:rsidR="00D2762D" w:rsidRDefault="00D2762D" w:rsidP="008249A4">
      <w:pPr>
        <w:pStyle w:val="NormalWeb"/>
      </w:pPr>
    </w:p>
    <w:p w:rsidR="00D2762D" w:rsidRDefault="00D2762D" w:rsidP="00D2762D">
      <w:pPr>
        <w:pStyle w:val="NormalWeb"/>
      </w:pPr>
      <w:r>
        <w:rPr>
          <w:rFonts w:ascii="Arial" w:hAnsi="Arial" w:cs="Arial"/>
          <w:noProof/>
          <w:color w:val="003366"/>
          <w:sz w:val="17"/>
          <w:szCs w:val="17"/>
        </w:rPr>
        <w:drawing>
          <wp:inline distT="0" distB="0" distL="0" distR="0">
            <wp:extent cx="4819920" cy="3619500"/>
            <wp:effectExtent l="19050" t="0" r="0" b="0"/>
            <wp:docPr id="190" name="Picture 190" descr="http://www.kgs.ku.edu/software/production/HELP/Decline/Extend/images/extend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http://www.kgs.ku.edu/software/production/HELP/Decline/Extend/images/extend_2.png"/>
                    <pic:cNvPicPr>
                      <a:picLocks noChangeAspect="1" noChangeArrowheads="1"/>
                    </pic:cNvPicPr>
                  </pic:nvPicPr>
                  <pic:blipFill>
                    <a:blip r:embed="rId109" cstate="print"/>
                    <a:srcRect/>
                    <a:stretch>
                      <a:fillRect/>
                    </a:stretch>
                  </pic:blipFill>
                  <pic:spPr bwMode="auto">
                    <a:xfrm>
                      <a:off x="0" y="0"/>
                      <a:ext cx="4819920" cy="3619500"/>
                    </a:xfrm>
                    <a:prstGeom prst="rect">
                      <a:avLst/>
                    </a:prstGeom>
                    <a:noFill/>
                    <a:ln w="9525">
                      <a:noFill/>
                      <a:miter lim="800000"/>
                      <a:headEnd/>
                      <a:tailEnd/>
                    </a:ln>
                  </pic:spPr>
                </pic:pic>
              </a:graphicData>
            </a:graphic>
          </wp:inline>
        </w:drawing>
      </w:r>
    </w:p>
    <w:p w:rsidR="00D2762D" w:rsidRDefault="00D2762D" w:rsidP="00D2762D">
      <w:pPr>
        <w:pStyle w:val="NormalWeb"/>
      </w:pPr>
      <w:r w:rsidRPr="00D2762D">
        <w:lastRenderedPageBreak/>
        <w:t>Notice that the X-Axis Maximum automatically changed to the Economic Limit Date plus 1 year.</w:t>
      </w:r>
      <w:r>
        <w:t xml:space="preserve"> </w:t>
      </w:r>
      <w:r w:rsidRPr="00D2762D">
        <w:t>The “Extend to Limit” Button changed the text to “Reset Plot Limit”, which will allow the user to restore the plot back to the original outer limit.</w:t>
      </w:r>
    </w:p>
    <w:p w:rsidR="00D2762D" w:rsidRPr="00D2762D" w:rsidRDefault="00D2762D" w:rsidP="00D2762D">
      <w:pPr>
        <w:pStyle w:val="NormalWeb"/>
      </w:pPr>
      <w:r>
        <w:rPr>
          <w:rFonts w:ascii="Arial" w:hAnsi="Arial" w:cs="Arial"/>
          <w:noProof/>
          <w:color w:val="003366"/>
          <w:sz w:val="17"/>
          <w:szCs w:val="17"/>
        </w:rPr>
        <w:drawing>
          <wp:inline distT="0" distB="0" distL="0" distR="0">
            <wp:extent cx="5943600" cy="4543877"/>
            <wp:effectExtent l="19050" t="0" r="0" b="0"/>
            <wp:docPr id="193" name="Picture 193" descr="http://www.kgs.ku.edu/software/production/HELP/Decline/Extend/images/extend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www.kgs.ku.edu/software/production/HELP/Decline/Extend/images/extend_4.png"/>
                    <pic:cNvPicPr>
                      <a:picLocks noChangeAspect="1" noChangeArrowheads="1"/>
                    </pic:cNvPicPr>
                  </pic:nvPicPr>
                  <pic:blipFill>
                    <a:blip r:embed="rId110" cstate="print"/>
                    <a:srcRect/>
                    <a:stretch>
                      <a:fillRect/>
                    </a:stretch>
                  </pic:blipFill>
                  <pic:spPr bwMode="auto">
                    <a:xfrm>
                      <a:off x="0" y="0"/>
                      <a:ext cx="5943600" cy="4543877"/>
                    </a:xfrm>
                    <a:prstGeom prst="rect">
                      <a:avLst/>
                    </a:prstGeom>
                    <a:noFill/>
                    <a:ln w="9525">
                      <a:noFill/>
                      <a:miter lim="800000"/>
                      <a:headEnd/>
                      <a:tailEnd/>
                    </a:ln>
                  </pic:spPr>
                </pic:pic>
              </a:graphicData>
            </a:graphic>
          </wp:inline>
        </w:drawing>
      </w:r>
    </w:p>
    <w:p w:rsidR="00D2762D" w:rsidRPr="008C0E18" w:rsidRDefault="00D2762D" w:rsidP="00D2762D">
      <w:pPr>
        <w:pStyle w:val="NormalWeb"/>
      </w:pPr>
    </w:p>
    <w:sectPr w:rsidR="00D2762D" w:rsidRPr="008C0E18" w:rsidSect="00511E72">
      <w:footerReference w:type="default" r:id="rId111"/>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F2FA8" w:rsidRDefault="003F2FA8" w:rsidP="00741EF7">
      <w:pPr>
        <w:spacing w:after="0" w:line="240" w:lineRule="auto"/>
      </w:pPr>
      <w:r>
        <w:separator/>
      </w:r>
    </w:p>
  </w:endnote>
  <w:endnote w:type="continuationSeparator" w:id="0">
    <w:p w:rsidR="003F2FA8" w:rsidRDefault="003F2FA8" w:rsidP="00741EF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233652"/>
      <w:docPartObj>
        <w:docPartGallery w:val="Page Numbers (Bottom of Page)"/>
        <w:docPartUnique/>
      </w:docPartObj>
    </w:sdtPr>
    <w:sdtContent>
      <w:p w:rsidR="00F15B9A" w:rsidRDefault="00F15B9A">
        <w:pPr>
          <w:pStyle w:val="Footer"/>
          <w:jc w:val="right"/>
        </w:pPr>
        <w:fldSimple w:instr=" PAGE   \* MERGEFORMAT ">
          <w:r w:rsidR="005243FF">
            <w:rPr>
              <w:noProof/>
            </w:rPr>
            <w:t>1</w:t>
          </w:r>
        </w:fldSimple>
      </w:p>
    </w:sdtContent>
  </w:sdt>
  <w:p w:rsidR="00F15B9A" w:rsidRDefault="00F15B9A">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F2FA8" w:rsidRDefault="003F2FA8" w:rsidP="00741EF7">
      <w:pPr>
        <w:spacing w:after="0" w:line="240" w:lineRule="auto"/>
      </w:pPr>
      <w:r>
        <w:separator/>
      </w:r>
    </w:p>
  </w:footnote>
  <w:footnote w:type="continuationSeparator" w:id="0">
    <w:p w:rsidR="003F2FA8" w:rsidRDefault="003F2FA8" w:rsidP="00741EF7">
      <w:pPr>
        <w:spacing w:after="0" w:line="240" w:lineRule="auto"/>
      </w:pPr>
      <w:r>
        <w:continuationSeparator/>
      </w:r>
    </w:p>
  </w:footnote>
  <w:footnote w:id="1">
    <w:p w:rsidR="00F15B9A" w:rsidRDefault="00F15B9A">
      <w:pPr>
        <w:pStyle w:val="FootnoteText"/>
      </w:pPr>
      <w:r>
        <w:rPr>
          <w:rStyle w:val="FootnoteReference"/>
        </w:rPr>
        <w:footnoteRef/>
      </w:r>
      <w:r>
        <w:t xml:space="preserve"> </w:t>
      </w:r>
      <w:r w:rsidRPr="00741EF7">
        <w:rPr>
          <w:rFonts w:ascii="Arial" w:hAnsi="Arial" w:cs="Arial"/>
          <w:color w:val="000000" w:themeColor="text1"/>
          <w:sz w:val="19"/>
          <w:szCs w:val="19"/>
        </w:rPr>
        <w:t xml:space="preserve">SPE 83470: A Decline Curve Analysis Model Based on Fluid Flow Mechanisms by </w:t>
      </w:r>
      <w:proofErr w:type="spellStart"/>
      <w:r w:rsidRPr="00741EF7">
        <w:rPr>
          <w:rFonts w:ascii="Arial" w:hAnsi="Arial" w:cs="Arial"/>
          <w:color w:val="000000" w:themeColor="text1"/>
          <w:sz w:val="19"/>
          <w:szCs w:val="19"/>
        </w:rPr>
        <w:t>Kewen</w:t>
      </w:r>
      <w:proofErr w:type="spellEnd"/>
      <w:r w:rsidRPr="00741EF7">
        <w:rPr>
          <w:rFonts w:ascii="Arial" w:hAnsi="Arial" w:cs="Arial"/>
          <w:color w:val="000000" w:themeColor="text1"/>
          <w:sz w:val="19"/>
          <w:szCs w:val="19"/>
        </w:rPr>
        <w:t xml:space="preserve"> Li, SPE, and Roland N. Horne, SPE, Stanford University</w:t>
      </w:r>
      <w:r>
        <w:rPr>
          <w:rFonts w:ascii="Arial" w:hAnsi="Arial" w:cs="Arial"/>
          <w:color w:val="003366"/>
          <w:sz w:val="19"/>
          <w:szCs w:val="19"/>
        </w:rPr>
        <w:t xml:space="preserve"> </w:t>
      </w:r>
      <w:hyperlink r:id="rId1" w:tgtFrame="body" w:history="1">
        <w:r>
          <w:rPr>
            <w:rStyle w:val="Hyperlink"/>
          </w:rPr>
          <w:t xml:space="preserve">http://pangea.stanford.edu/~kewenli/spe83470.pdf </w:t>
        </w:r>
      </w:hyperlink>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F274BFC"/>
    <w:multiLevelType w:val="hybridMultilevel"/>
    <w:tmpl w:val="301E7E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20F20AD9"/>
    <w:multiLevelType w:val="hybridMultilevel"/>
    <w:tmpl w:val="BA782F7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30C824BA"/>
    <w:multiLevelType w:val="hybridMultilevel"/>
    <w:tmpl w:val="40C8C322"/>
    <w:lvl w:ilvl="0" w:tplc="91C6F2E2">
      <w:start w:val="1"/>
      <w:numFmt w:val="bullet"/>
      <w:lvlText w:val="•"/>
      <w:lvlJc w:val="left"/>
      <w:pPr>
        <w:tabs>
          <w:tab w:val="num" w:pos="720"/>
        </w:tabs>
        <w:ind w:left="720" w:hanging="360"/>
      </w:pPr>
      <w:rPr>
        <w:rFonts w:ascii="Arial" w:hAnsi="Arial" w:hint="default"/>
      </w:rPr>
    </w:lvl>
    <w:lvl w:ilvl="1" w:tplc="6CCAF528">
      <w:start w:val="796"/>
      <w:numFmt w:val="bullet"/>
      <w:lvlText w:val="•"/>
      <w:lvlJc w:val="left"/>
      <w:pPr>
        <w:tabs>
          <w:tab w:val="num" w:pos="1440"/>
        </w:tabs>
        <w:ind w:left="1440" w:hanging="360"/>
      </w:pPr>
      <w:rPr>
        <w:rFonts w:ascii="Arial" w:hAnsi="Arial" w:hint="default"/>
      </w:rPr>
    </w:lvl>
    <w:lvl w:ilvl="2" w:tplc="A9A0F4D8" w:tentative="1">
      <w:start w:val="1"/>
      <w:numFmt w:val="bullet"/>
      <w:lvlText w:val="•"/>
      <w:lvlJc w:val="left"/>
      <w:pPr>
        <w:tabs>
          <w:tab w:val="num" w:pos="2160"/>
        </w:tabs>
        <w:ind w:left="2160" w:hanging="360"/>
      </w:pPr>
      <w:rPr>
        <w:rFonts w:ascii="Arial" w:hAnsi="Arial" w:hint="default"/>
      </w:rPr>
    </w:lvl>
    <w:lvl w:ilvl="3" w:tplc="AA703B1E" w:tentative="1">
      <w:start w:val="1"/>
      <w:numFmt w:val="bullet"/>
      <w:lvlText w:val="•"/>
      <w:lvlJc w:val="left"/>
      <w:pPr>
        <w:tabs>
          <w:tab w:val="num" w:pos="2880"/>
        </w:tabs>
        <w:ind w:left="2880" w:hanging="360"/>
      </w:pPr>
      <w:rPr>
        <w:rFonts w:ascii="Arial" w:hAnsi="Arial" w:hint="default"/>
      </w:rPr>
    </w:lvl>
    <w:lvl w:ilvl="4" w:tplc="78C20C6C" w:tentative="1">
      <w:start w:val="1"/>
      <w:numFmt w:val="bullet"/>
      <w:lvlText w:val="•"/>
      <w:lvlJc w:val="left"/>
      <w:pPr>
        <w:tabs>
          <w:tab w:val="num" w:pos="3600"/>
        </w:tabs>
        <w:ind w:left="3600" w:hanging="360"/>
      </w:pPr>
      <w:rPr>
        <w:rFonts w:ascii="Arial" w:hAnsi="Arial" w:hint="default"/>
      </w:rPr>
    </w:lvl>
    <w:lvl w:ilvl="5" w:tplc="E2300E8C" w:tentative="1">
      <w:start w:val="1"/>
      <w:numFmt w:val="bullet"/>
      <w:lvlText w:val="•"/>
      <w:lvlJc w:val="left"/>
      <w:pPr>
        <w:tabs>
          <w:tab w:val="num" w:pos="4320"/>
        </w:tabs>
        <w:ind w:left="4320" w:hanging="360"/>
      </w:pPr>
      <w:rPr>
        <w:rFonts w:ascii="Arial" w:hAnsi="Arial" w:hint="default"/>
      </w:rPr>
    </w:lvl>
    <w:lvl w:ilvl="6" w:tplc="6DBC5B66" w:tentative="1">
      <w:start w:val="1"/>
      <w:numFmt w:val="bullet"/>
      <w:lvlText w:val="•"/>
      <w:lvlJc w:val="left"/>
      <w:pPr>
        <w:tabs>
          <w:tab w:val="num" w:pos="5040"/>
        </w:tabs>
        <w:ind w:left="5040" w:hanging="360"/>
      </w:pPr>
      <w:rPr>
        <w:rFonts w:ascii="Arial" w:hAnsi="Arial" w:hint="default"/>
      </w:rPr>
    </w:lvl>
    <w:lvl w:ilvl="7" w:tplc="CE7AB51C" w:tentative="1">
      <w:start w:val="1"/>
      <w:numFmt w:val="bullet"/>
      <w:lvlText w:val="•"/>
      <w:lvlJc w:val="left"/>
      <w:pPr>
        <w:tabs>
          <w:tab w:val="num" w:pos="5760"/>
        </w:tabs>
        <w:ind w:left="5760" w:hanging="360"/>
      </w:pPr>
      <w:rPr>
        <w:rFonts w:ascii="Arial" w:hAnsi="Arial" w:hint="default"/>
      </w:rPr>
    </w:lvl>
    <w:lvl w:ilvl="8" w:tplc="A1966FD2" w:tentative="1">
      <w:start w:val="1"/>
      <w:numFmt w:val="bullet"/>
      <w:lvlText w:val="•"/>
      <w:lvlJc w:val="left"/>
      <w:pPr>
        <w:tabs>
          <w:tab w:val="num" w:pos="6480"/>
        </w:tabs>
        <w:ind w:left="6480" w:hanging="360"/>
      </w:pPr>
      <w:rPr>
        <w:rFonts w:ascii="Arial" w:hAnsi="Arial" w:hint="default"/>
      </w:rPr>
    </w:lvl>
  </w:abstractNum>
  <w:num w:numId="1">
    <w:abstractNumId w:val="1"/>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741EF7"/>
    <w:rsid w:val="00057FE3"/>
    <w:rsid w:val="00077FF9"/>
    <w:rsid w:val="001A6313"/>
    <w:rsid w:val="001B6812"/>
    <w:rsid w:val="001C5F06"/>
    <w:rsid w:val="001C69C0"/>
    <w:rsid w:val="001D2B80"/>
    <w:rsid w:val="002A4C19"/>
    <w:rsid w:val="003476E9"/>
    <w:rsid w:val="003A74B9"/>
    <w:rsid w:val="003B015C"/>
    <w:rsid w:val="003B78ED"/>
    <w:rsid w:val="003D3ED7"/>
    <w:rsid w:val="003F2FA8"/>
    <w:rsid w:val="00434442"/>
    <w:rsid w:val="00511E72"/>
    <w:rsid w:val="00514668"/>
    <w:rsid w:val="00516114"/>
    <w:rsid w:val="005243FF"/>
    <w:rsid w:val="00630E1E"/>
    <w:rsid w:val="0065036D"/>
    <w:rsid w:val="006E41E8"/>
    <w:rsid w:val="00741EF7"/>
    <w:rsid w:val="00756957"/>
    <w:rsid w:val="007630AB"/>
    <w:rsid w:val="007B5823"/>
    <w:rsid w:val="007B6363"/>
    <w:rsid w:val="007B671D"/>
    <w:rsid w:val="007D59FC"/>
    <w:rsid w:val="008249A4"/>
    <w:rsid w:val="00840611"/>
    <w:rsid w:val="0088728C"/>
    <w:rsid w:val="008C0E18"/>
    <w:rsid w:val="00990E0D"/>
    <w:rsid w:val="00AB122A"/>
    <w:rsid w:val="00AE472F"/>
    <w:rsid w:val="00AE63FA"/>
    <w:rsid w:val="00B30275"/>
    <w:rsid w:val="00B869F2"/>
    <w:rsid w:val="00C00EFD"/>
    <w:rsid w:val="00C401AA"/>
    <w:rsid w:val="00C52B99"/>
    <w:rsid w:val="00CB35FE"/>
    <w:rsid w:val="00D22C0C"/>
    <w:rsid w:val="00D2762D"/>
    <w:rsid w:val="00DE220E"/>
    <w:rsid w:val="00E147BB"/>
    <w:rsid w:val="00E77231"/>
    <w:rsid w:val="00F15B9A"/>
    <w:rsid w:val="00F55D8E"/>
    <w:rsid w:val="00F965A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41EF7"/>
  </w:style>
  <w:style w:type="paragraph" w:styleId="Heading1">
    <w:name w:val="heading 1"/>
    <w:basedOn w:val="Normal"/>
    <w:next w:val="Normal"/>
    <w:link w:val="Heading1Char"/>
    <w:uiPriority w:val="9"/>
    <w:qFormat/>
    <w:rsid w:val="0088728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3">
    <w:name w:val="heading 3"/>
    <w:basedOn w:val="Normal"/>
    <w:link w:val="Heading3Char"/>
    <w:uiPriority w:val="9"/>
    <w:qFormat/>
    <w:rsid w:val="00C401AA"/>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uiPriority w:val="9"/>
    <w:unhideWhenUsed/>
    <w:qFormat/>
    <w:rsid w:val="00C401AA"/>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741EF7"/>
    <w:rPr>
      <w:rFonts w:ascii="Arial" w:hAnsi="Arial" w:cs="Arial" w:hint="default"/>
      <w:b/>
      <w:bCs/>
      <w:strike w:val="0"/>
      <w:dstrike w:val="0"/>
      <w:color w:val="0000CD"/>
      <w:sz w:val="19"/>
      <w:szCs w:val="19"/>
      <w:u w:val="none"/>
      <w:effect w:val="none"/>
    </w:rPr>
  </w:style>
  <w:style w:type="paragraph" w:styleId="NormalWeb">
    <w:name w:val="Normal (Web)"/>
    <w:basedOn w:val="Normal"/>
    <w:uiPriority w:val="99"/>
    <w:unhideWhenUsed/>
    <w:rsid w:val="00741EF7"/>
    <w:pPr>
      <w:spacing w:before="100" w:beforeAutospacing="1" w:after="100" w:afterAutospacing="1" w:line="240" w:lineRule="auto"/>
    </w:pPr>
    <w:rPr>
      <w:rFonts w:ascii="Times New Roman" w:eastAsia="Times New Roman" w:hAnsi="Times New Roman" w:cs="Times New Roman"/>
      <w:sz w:val="24"/>
      <w:szCs w:val="24"/>
    </w:rPr>
  </w:style>
  <w:style w:type="paragraph" w:styleId="FootnoteText">
    <w:name w:val="footnote text"/>
    <w:basedOn w:val="Normal"/>
    <w:link w:val="FootnoteTextChar"/>
    <w:uiPriority w:val="99"/>
    <w:semiHidden/>
    <w:unhideWhenUsed/>
    <w:rsid w:val="00741EF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741EF7"/>
    <w:rPr>
      <w:sz w:val="20"/>
      <w:szCs w:val="20"/>
    </w:rPr>
  </w:style>
  <w:style w:type="character" w:styleId="FootnoteReference">
    <w:name w:val="footnote reference"/>
    <w:basedOn w:val="DefaultParagraphFont"/>
    <w:uiPriority w:val="99"/>
    <w:semiHidden/>
    <w:unhideWhenUsed/>
    <w:rsid w:val="00741EF7"/>
    <w:rPr>
      <w:vertAlign w:val="superscript"/>
    </w:rPr>
  </w:style>
  <w:style w:type="paragraph" w:styleId="BalloonText">
    <w:name w:val="Balloon Text"/>
    <w:basedOn w:val="Normal"/>
    <w:link w:val="BalloonTextChar"/>
    <w:uiPriority w:val="99"/>
    <w:semiHidden/>
    <w:unhideWhenUsed/>
    <w:rsid w:val="00741EF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41EF7"/>
    <w:rPr>
      <w:rFonts w:ascii="Tahoma" w:hAnsi="Tahoma" w:cs="Tahoma"/>
      <w:sz w:val="16"/>
      <w:szCs w:val="16"/>
    </w:rPr>
  </w:style>
  <w:style w:type="paragraph" w:styleId="Header">
    <w:name w:val="header"/>
    <w:basedOn w:val="Normal"/>
    <w:link w:val="HeaderChar"/>
    <w:uiPriority w:val="99"/>
    <w:semiHidden/>
    <w:unhideWhenUsed/>
    <w:rsid w:val="00AE472F"/>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AE472F"/>
  </w:style>
  <w:style w:type="paragraph" w:styleId="Footer">
    <w:name w:val="footer"/>
    <w:basedOn w:val="Normal"/>
    <w:link w:val="FooterChar"/>
    <w:uiPriority w:val="99"/>
    <w:unhideWhenUsed/>
    <w:rsid w:val="00AE472F"/>
    <w:pPr>
      <w:tabs>
        <w:tab w:val="center" w:pos="4680"/>
        <w:tab w:val="right" w:pos="9360"/>
      </w:tabs>
      <w:spacing w:after="0" w:line="240" w:lineRule="auto"/>
    </w:pPr>
  </w:style>
  <w:style w:type="character" w:customStyle="1" w:styleId="FooterChar">
    <w:name w:val="Footer Char"/>
    <w:basedOn w:val="DefaultParagraphFont"/>
    <w:link w:val="Footer"/>
    <w:uiPriority w:val="99"/>
    <w:rsid w:val="00AE472F"/>
  </w:style>
  <w:style w:type="table" w:styleId="TableGrid">
    <w:name w:val="Table Grid"/>
    <w:basedOn w:val="TableNormal"/>
    <w:uiPriority w:val="59"/>
    <w:rsid w:val="00E7723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8249A4"/>
    <w:pPr>
      <w:ind w:left="720"/>
      <w:contextualSpacing/>
    </w:pPr>
  </w:style>
  <w:style w:type="character" w:customStyle="1" w:styleId="Heading3Char">
    <w:name w:val="Heading 3 Char"/>
    <w:basedOn w:val="DefaultParagraphFont"/>
    <w:link w:val="Heading3"/>
    <w:uiPriority w:val="9"/>
    <w:rsid w:val="00C401AA"/>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uiPriority w:val="9"/>
    <w:rsid w:val="00C401AA"/>
    <w:rPr>
      <w:rFonts w:asciiTheme="majorHAnsi" w:eastAsiaTheme="majorEastAsia" w:hAnsiTheme="majorHAnsi" w:cstheme="majorBidi"/>
      <w:b/>
      <w:bCs/>
      <w:i/>
      <w:iCs/>
      <w:color w:val="4F81BD" w:themeColor="accent1"/>
    </w:rPr>
  </w:style>
  <w:style w:type="character" w:customStyle="1" w:styleId="Heading1Char">
    <w:name w:val="Heading 1 Char"/>
    <w:basedOn w:val="DefaultParagraphFont"/>
    <w:link w:val="Heading1"/>
    <w:uiPriority w:val="9"/>
    <w:rsid w:val="0088728C"/>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88728C"/>
    <w:pPr>
      <w:outlineLvl w:val="9"/>
    </w:pPr>
  </w:style>
  <w:style w:type="paragraph" w:styleId="TOC2">
    <w:name w:val="toc 2"/>
    <w:basedOn w:val="Normal"/>
    <w:next w:val="Normal"/>
    <w:autoRedefine/>
    <w:uiPriority w:val="39"/>
    <w:unhideWhenUsed/>
    <w:qFormat/>
    <w:rsid w:val="0088728C"/>
    <w:pPr>
      <w:spacing w:after="100"/>
      <w:ind w:left="220"/>
    </w:pPr>
    <w:rPr>
      <w:rFonts w:eastAsiaTheme="minorEastAsia"/>
    </w:rPr>
  </w:style>
  <w:style w:type="paragraph" w:styleId="TOC1">
    <w:name w:val="toc 1"/>
    <w:basedOn w:val="Normal"/>
    <w:next w:val="Normal"/>
    <w:autoRedefine/>
    <w:uiPriority w:val="39"/>
    <w:unhideWhenUsed/>
    <w:qFormat/>
    <w:rsid w:val="0088728C"/>
    <w:pPr>
      <w:spacing w:after="100"/>
    </w:pPr>
    <w:rPr>
      <w:rFonts w:eastAsiaTheme="minorEastAsia"/>
    </w:rPr>
  </w:style>
  <w:style w:type="paragraph" w:styleId="TOC3">
    <w:name w:val="toc 3"/>
    <w:basedOn w:val="Normal"/>
    <w:next w:val="Normal"/>
    <w:autoRedefine/>
    <w:uiPriority w:val="39"/>
    <w:unhideWhenUsed/>
    <w:qFormat/>
    <w:rsid w:val="0088728C"/>
    <w:pPr>
      <w:spacing w:after="100"/>
      <w:ind w:left="440"/>
    </w:pPr>
    <w:rPr>
      <w:rFonts w:eastAsiaTheme="minorEastAsia"/>
    </w:rPr>
  </w:style>
</w:styles>
</file>

<file path=word/webSettings.xml><?xml version="1.0" encoding="utf-8"?>
<w:webSettings xmlns:r="http://schemas.openxmlformats.org/officeDocument/2006/relationships" xmlns:w="http://schemas.openxmlformats.org/wordprocessingml/2006/main">
  <w:divs>
    <w:div w:id="121267415">
      <w:bodyDiv w:val="1"/>
      <w:marLeft w:val="0"/>
      <w:marRight w:val="0"/>
      <w:marTop w:val="0"/>
      <w:marBottom w:val="0"/>
      <w:divBdr>
        <w:top w:val="none" w:sz="0" w:space="0" w:color="auto"/>
        <w:left w:val="none" w:sz="0" w:space="0" w:color="auto"/>
        <w:bottom w:val="none" w:sz="0" w:space="0" w:color="auto"/>
        <w:right w:val="none" w:sz="0" w:space="0" w:color="auto"/>
      </w:divBdr>
    </w:div>
    <w:div w:id="136262563">
      <w:bodyDiv w:val="1"/>
      <w:marLeft w:val="0"/>
      <w:marRight w:val="0"/>
      <w:marTop w:val="0"/>
      <w:marBottom w:val="0"/>
      <w:divBdr>
        <w:top w:val="none" w:sz="0" w:space="0" w:color="auto"/>
        <w:left w:val="none" w:sz="0" w:space="0" w:color="auto"/>
        <w:bottom w:val="none" w:sz="0" w:space="0" w:color="auto"/>
        <w:right w:val="none" w:sz="0" w:space="0" w:color="auto"/>
      </w:divBdr>
    </w:div>
    <w:div w:id="194972292">
      <w:bodyDiv w:val="1"/>
      <w:marLeft w:val="0"/>
      <w:marRight w:val="0"/>
      <w:marTop w:val="0"/>
      <w:marBottom w:val="0"/>
      <w:divBdr>
        <w:top w:val="none" w:sz="0" w:space="0" w:color="auto"/>
        <w:left w:val="none" w:sz="0" w:space="0" w:color="auto"/>
        <w:bottom w:val="none" w:sz="0" w:space="0" w:color="auto"/>
        <w:right w:val="none" w:sz="0" w:space="0" w:color="auto"/>
      </w:divBdr>
    </w:div>
    <w:div w:id="308903757">
      <w:bodyDiv w:val="1"/>
      <w:marLeft w:val="0"/>
      <w:marRight w:val="0"/>
      <w:marTop w:val="0"/>
      <w:marBottom w:val="0"/>
      <w:divBdr>
        <w:top w:val="none" w:sz="0" w:space="0" w:color="auto"/>
        <w:left w:val="none" w:sz="0" w:space="0" w:color="auto"/>
        <w:bottom w:val="none" w:sz="0" w:space="0" w:color="auto"/>
        <w:right w:val="none" w:sz="0" w:space="0" w:color="auto"/>
      </w:divBdr>
    </w:div>
    <w:div w:id="529028046">
      <w:bodyDiv w:val="1"/>
      <w:marLeft w:val="0"/>
      <w:marRight w:val="0"/>
      <w:marTop w:val="0"/>
      <w:marBottom w:val="0"/>
      <w:divBdr>
        <w:top w:val="none" w:sz="0" w:space="0" w:color="auto"/>
        <w:left w:val="none" w:sz="0" w:space="0" w:color="auto"/>
        <w:bottom w:val="none" w:sz="0" w:space="0" w:color="auto"/>
        <w:right w:val="none" w:sz="0" w:space="0" w:color="auto"/>
      </w:divBdr>
      <w:divsChild>
        <w:div w:id="523400027">
          <w:marLeft w:val="720"/>
          <w:marRight w:val="0"/>
          <w:marTop w:val="0"/>
          <w:marBottom w:val="0"/>
          <w:divBdr>
            <w:top w:val="none" w:sz="0" w:space="0" w:color="auto"/>
            <w:left w:val="none" w:sz="0" w:space="0" w:color="auto"/>
            <w:bottom w:val="none" w:sz="0" w:space="0" w:color="auto"/>
            <w:right w:val="none" w:sz="0" w:space="0" w:color="auto"/>
          </w:divBdr>
        </w:div>
        <w:div w:id="568540907">
          <w:marLeft w:val="720"/>
          <w:marRight w:val="0"/>
          <w:marTop w:val="0"/>
          <w:marBottom w:val="0"/>
          <w:divBdr>
            <w:top w:val="none" w:sz="0" w:space="0" w:color="auto"/>
            <w:left w:val="none" w:sz="0" w:space="0" w:color="auto"/>
            <w:bottom w:val="none" w:sz="0" w:space="0" w:color="auto"/>
            <w:right w:val="none" w:sz="0" w:space="0" w:color="auto"/>
          </w:divBdr>
        </w:div>
        <w:div w:id="1584995466">
          <w:marLeft w:val="720"/>
          <w:marRight w:val="0"/>
          <w:marTop w:val="0"/>
          <w:marBottom w:val="0"/>
          <w:divBdr>
            <w:top w:val="none" w:sz="0" w:space="0" w:color="auto"/>
            <w:left w:val="none" w:sz="0" w:space="0" w:color="auto"/>
            <w:bottom w:val="none" w:sz="0" w:space="0" w:color="auto"/>
            <w:right w:val="none" w:sz="0" w:space="0" w:color="auto"/>
          </w:divBdr>
        </w:div>
        <w:div w:id="2019193678">
          <w:marLeft w:val="720"/>
          <w:marRight w:val="0"/>
          <w:marTop w:val="0"/>
          <w:marBottom w:val="0"/>
          <w:divBdr>
            <w:top w:val="none" w:sz="0" w:space="0" w:color="auto"/>
            <w:left w:val="none" w:sz="0" w:space="0" w:color="auto"/>
            <w:bottom w:val="none" w:sz="0" w:space="0" w:color="auto"/>
            <w:right w:val="none" w:sz="0" w:space="0" w:color="auto"/>
          </w:divBdr>
        </w:div>
        <w:div w:id="415367634">
          <w:marLeft w:val="720"/>
          <w:marRight w:val="0"/>
          <w:marTop w:val="0"/>
          <w:marBottom w:val="0"/>
          <w:divBdr>
            <w:top w:val="none" w:sz="0" w:space="0" w:color="auto"/>
            <w:left w:val="none" w:sz="0" w:space="0" w:color="auto"/>
            <w:bottom w:val="none" w:sz="0" w:space="0" w:color="auto"/>
            <w:right w:val="none" w:sz="0" w:space="0" w:color="auto"/>
          </w:divBdr>
        </w:div>
        <w:div w:id="1396854224">
          <w:marLeft w:val="720"/>
          <w:marRight w:val="0"/>
          <w:marTop w:val="0"/>
          <w:marBottom w:val="0"/>
          <w:divBdr>
            <w:top w:val="none" w:sz="0" w:space="0" w:color="auto"/>
            <w:left w:val="none" w:sz="0" w:space="0" w:color="auto"/>
            <w:bottom w:val="none" w:sz="0" w:space="0" w:color="auto"/>
            <w:right w:val="none" w:sz="0" w:space="0" w:color="auto"/>
          </w:divBdr>
        </w:div>
        <w:div w:id="1056315911">
          <w:marLeft w:val="720"/>
          <w:marRight w:val="0"/>
          <w:marTop w:val="0"/>
          <w:marBottom w:val="0"/>
          <w:divBdr>
            <w:top w:val="none" w:sz="0" w:space="0" w:color="auto"/>
            <w:left w:val="none" w:sz="0" w:space="0" w:color="auto"/>
            <w:bottom w:val="none" w:sz="0" w:space="0" w:color="auto"/>
            <w:right w:val="none" w:sz="0" w:space="0" w:color="auto"/>
          </w:divBdr>
        </w:div>
        <w:div w:id="501362833">
          <w:marLeft w:val="720"/>
          <w:marRight w:val="0"/>
          <w:marTop w:val="0"/>
          <w:marBottom w:val="0"/>
          <w:divBdr>
            <w:top w:val="none" w:sz="0" w:space="0" w:color="auto"/>
            <w:left w:val="none" w:sz="0" w:space="0" w:color="auto"/>
            <w:bottom w:val="none" w:sz="0" w:space="0" w:color="auto"/>
            <w:right w:val="none" w:sz="0" w:space="0" w:color="auto"/>
          </w:divBdr>
        </w:div>
        <w:div w:id="932858492">
          <w:marLeft w:val="720"/>
          <w:marRight w:val="0"/>
          <w:marTop w:val="0"/>
          <w:marBottom w:val="0"/>
          <w:divBdr>
            <w:top w:val="none" w:sz="0" w:space="0" w:color="auto"/>
            <w:left w:val="none" w:sz="0" w:space="0" w:color="auto"/>
            <w:bottom w:val="none" w:sz="0" w:space="0" w:color="auto"/>
            <w:right w:val="none" w:sz="0" w:space="0" w:color="auto"/>
          </w:divBdr>
        </w:div>
      </w:divsChild>
    </w:div>
    <w:div w:id="673803440">
      <w:bodyDiv w:val="1"/>
      <w:marLeft w:val="0"/>
      <w:marRight w:val="0"/>
      <w:marTop w:val="0"/>
      <w:marBottom w:val="0"/>
      <w:divBdr>
        <w:top w:val="none" w:sz="0" w:space="0" w:color="auto"/>
        <w:left w:val="none" w:sz="0" w:space="0" w:color="auto"/>
        <w:bottom w:val="none" w:sz="0" w:space="0" w:color="auto"/>
        <w:right w:val="none" w:sz="0" w:space="0" w:color="auto"/>
      </w:divBdr>
    </w:div>
    <w:div w:id="681250758">
      <w:bodyDiv w:val="1"/>
      <w:marLeft w:val="0"/>
      <w:marRight w:val="0"/>
      <w:marTop w:val="0"/>
      <w:marBottom w:val="0"/>
      <w:divBdr>
        <w:top w:val="none" w:sz="0" w:space="0" w:color="auto"/>
        <w:left w:val="none" w:sz="0" w:space="0" w:color="auto"/>
        <w:bottom w:val="none" w:sz="0" w:space="0" w:color="auto"/>
        <w:right w:val="none" w:sz="0" w:space="0" w:color="auto"/>
      </w:divBdr>
    </w:div>
    <w:div w:id="698774113">
      <w:bodyDiv w:val="1"/>
      <w:marLeft w:val="0"/>
      <w:marRight w:val="0"/>
      <w:marTop w:val="0"/>
      <w:marBottom w:val="0"/>
      <w:divBdr>
        <w:top w:val="none" w:sz="0" w:space="0" w:color="auto"/>
        <w:left w:val="none" w:sz="0" w:space="0" w:color="auto"/>
        <w:bottom w:val="none" w:sz="0" w:space="0" w:color="auto"/>
        <w:right w:val="none" w:sz="0" w:space="0" w:color="auto"/>
      </w:divBdr>
    </w:div>
    <w:div w:id="768354368">
      <w:bodyDiv w:val="1"/>
      <w:marLeft w:val="0"/>
      <w:marRight w:val="0"/>
      <w:marTop w:val="0"/>
      <w:marBottom w:val="0"/>
      <w:divBdr>
        <w:top w:val="none" w:sz="0" w:space="0" w:color="auto"/>
        <w:left w:val="none" w:sz="0" w:space="0" w:color="auto"/>
        <w:bottom w:val="none" w:sz="0" w:space="0" w:color="auto"/>
        <w:right w:val="none" w:sz="0" w:space="0" w:color="auto"/>
      </w:divBdr>
    </w:div>
    <w:div w:id="913441325">
      <w:bodyDiv w:val="1"/>
      <w:marLeft w:val="0"/>
      <w:marRight w:val="0"/>
      <w:marTop w:val="0"/>
      <w:marBottom w:val="0"/>
      <w:divBdr>
        <w:top w:val="none" w:sz="0" w:space="0" w:color="auto"/>
        <w:left w:val="none" w:sz="0" w:space="0" w:color="auto"/>
        <w:bottom w:val="none" w:sz="0" w:space="0" w:color="auto"/>
        <w:right w:val="none" w:sz="0" w:space="0" w:color="auto"/>
      </w:divBdr>
    </w:div>
    <w:div w:id="992640183">
      <w:bodyDiv w:val="1"/>
      <w:marLeft w:val="0"/>
      <w:marRight w:val="0"/>
      <w:marTop w:val="0"/>
      <w:marBottom w:val="0"/>
      <w:divBdr>
        <w:top w:val="none" w:sz="0" w:space="0" w:color="auto"/>
        <w:left w:val="none" w:sz="0" w:space="0" w:color="auto"/>
        <w:bottom w:val="none" w:sz="0" w:space="0" w:color="auto"/>
        <w:right w:val="none" w:sz="0" w:space="0" w:color="auto"/>
      </w:divBdr>
    </w:div>
    <w:div w:id="1158301450">
      <w:bodyDiv w:val="1"/>
      <w:marLeft w:val="0"/>
      <w:marRight w:val="0"/>
      <w:marTop w:val="0"/>
      <w:marBottom w:val="0"/>
      <w:divBdr>
        <w:top w:val="none" w:sz="0" w:space="0" w:color="auto"/>
        <w:left w:val="none" w:sz="0" w:space="0" w:color="auto"/>
        <w:bottom w:val="none" w:sz="0" w:space="0" w:color="auto"/>
        <w:right w:val="none" w:sz="0" w:space="0" w:color="auto"/>
      </w:divBdr>
    </w:div>
    <w:div w:id="1294402590">
      <w:bodyDiv w:val="1"/>
      <w:marLeft w:val="0"/>
      <w:marRight w:val="0"/>
      <w:marTop w:val="0"/>
      <w:marBottom w:val="0"/>
      <w:divBdr>
        <w:top w:val="none" w:sz="0" w:space="0" w:color="auto"/>
        <w:left w:val="none" w:sz="0" w:space="0" w:color="auto"/>
        <w:bottom w:val="none" w:sz="0" w:space="0" w:color="auto"/>
        <w:right w:val="none" w:sz="0" w:space="0" w:color="auto"/>
      </w:divBdr>
    </w:div>
    <w:div w:id="18552207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1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07" Type="http://schemas.openxmlformats.org/officeDocument/2006/relationships/image" Target="media/image95.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hyperlink" Target="http://www.kgs.ku.edu/Gemini/Tools/documentation/production-Arroyo-Field-XML.xml" TargetMode="External"/><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image" Target="media/image62.png"/><Relationship Id="rId79" Type="http://schemas.openxmlformats.org/officeDocument/2006/relationships/image" Target="media/image67.png"/><Relationship Id="rId87" Type="http://schemas.openxmlformats.org/officeDocument/2006/relationships/image" Target="media/image75.png"/><Relationship Id="rId102" Type="http://schemas.openxmlformats.org/officeDocument/2006/relationships/image" Target="media/image90.png"/><Relationship Id="rId110" Type="http://schemas.openxmlformats.org/officeDocument/2006/relationships/image" Target="media/image98.png"/><Relationship Id="rId5" Type="http://schemas.openxmlformats.org/officeDocument/2006/relationships/webSettings" Target="webSettings.xml"/><Relationship Id="rId61" Type="http://schemas.openxmlformats.org/officeDocument/2006/relationships/image" Target="media/image49.png"/><Relationship Id="rId82" Type="http://schemas.openxmlformats.org/officeDocument/2006/relationships/image" Target="media/image70.png"/><Relationship Id="rId90" Type="http://schemas.openxmlformats.org/officeDocument/2006/relationships/image" Target="media/image78.png"/><Relationship Id="rId95" Type="http://schemas.openxmlformats.org/officeDocument/2006/relationships/image" Target="media/image83.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113" Type="http://schemas.openxmlformats.org/officeDocument/2006/relationships/theme" Target="theme/theme1.xml"/><Relationship Id="rId8" Type="http://schemas.openxmlformats.org/officeDocument/2006/relationships/hyperlink" Target="http://www.kgs.ku.edu/software/production/" TargetMode="External"/><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png"/><Relationship Id="rId93" Type="http://schemas.openxmlformats.org/officeDocument/2006/relationships/image" Target="media/image81.png"/><Relationship Id="rId98" Type="http://schemas.openxmlformats.org/officeDocument/2006/relationships/image" Target="media/image86.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yperlink" Target="http://www.kgs.ku.edu/Gemini/Tools/documentation/production-Arroyo-Field.zip" TargetMode="External"/><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103" Type="http://schemas.openxmlformats.org/officeDocument/2006/relationships/image" Target="media/image91.png"/><Relationship Id="rId108" Type="http://schemas.openxmlformats.org/officeDocument/2006/relationships/image" Target="media/image96.png"/><Relationship Id="rId20" Type="http://schemas.openxmlformats.org/officeDocument/2006/relationships/image" Target="media/image12.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image" Target="media/image84.png"/><Relationship Id="rId11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image" Target="media/image94.png"/><Relationship Id="rId10" Type="http://schemas.openxmlformats.org/officeDocument/2006/relationships/image" Target="media/image2.png"/><Relationship Id="rId31" Type="http://schemas.openxmlformats.org/officeDocument/2006/relationships/hyperlink" Target="http://www.kgs.ku.edu/Gemini/Tools/documentation/production-Arroyo-Field.csv" TargetMode="External"/><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7.png"/><Relationship Id="rId109" Type="http://schemas.openxmlformats.org/officeDocument/2006/relationships/image" Target="media/image97.png"/><Relationship Id="rId34" Type="http://schemas.openxmlformats.org/officeDocument/2006/relationships/hyperlink" Target="http://www.kgs.ku.edu/Gemini/Tools/documentation/production-Arroyo-Field-XML.zip" TargetMode="External"/><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image" Target="media/image80.png"/></Relationships>
</file>

<file path=word/_rels/footnotes.xml.rels><?xml version="1.0" encoding="UTF-8" standalone="yes"?>
<Relationships xmlns="http://schemas.openxmlformats.org/package/2006/relationships"><Relationship Id="rId1" Type="http://schemas.openxmlformats.org/officeDocument/2006/relationships/hyperlink" Target="http://pangea.stanford.edu/~kewenli/spe83470.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C3ED5A-1686-4E0B-9C89-548918718B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654</TotalTime>
  <Pages>60</Pages>
  <Words>3552</Words>
  <Characters>20252</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23757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jvictor</dc:creator>
  <cp:lastModifiedBy>jvictor</cp:lastModifiedBy>
  <cp:revision>13</cp:revision>
  <dcterms:created xsi:type="dcterms:W3CDTF">2015-01-27T12:27:00Z</dcterms:created>
  <dcterms:modified xsi:type="dcterms:W3CDTF">2015-10-12T16:34:00Z</dcterms:modified>
</cp:coreProperties>
</file>